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BD" w:rsidRDefault="0056051F" w:rsidP="00841ABD">
      <w:pPr>
        <w:rPr>
          <w:rFonts w:ascii="Lucida Sans" w:hAnsi="Lucida Sans"/>
          <w:b/>
          <w:sz w:val="32"/>
          <w:szCs w:val="32"/>
        </w:rPr>
      </w:pPr>
      <w:r>
        <w:rPr>
          <w:noProof/>
          <w:lang w:val="en-029" w:eastAsia="en-029"/>
        </w:rPr>
        <w:drawing>
          <wp:inline distT="0" distB="0" distL="0" distR="0">
            <wp:extent cx="5588000" cy="965200"/>
            <wp:effectExtent l="19050" t="0" r="0" b="0"/>
            <wp:docPr id="3" name="Picture 3" descr="C:\Users\aknowles\Downloads\PIBC Logo Vecto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nowles\Downloads\PIBC Logo Vector (6).jpg"/>
                    <pic:cNvPicPr>
                      <a:picLocks noChangeAspect="1" noChangeArrowheads="1"/>
                    </pic:cNvPicPr>
                  </pic:nvPicPr>
                  <pic:blipFill>
                    <a:blip r:embed="rId8"/>
                    <a:srcRect/>
                    <a:stretch>
                      <a:fillRect/>
                    </a:stretch>
                  </pic:blipFill>
                  <pic:spPr bwMode="auto">
                    <a:xfrm>
                      <a:off x="0" y="0"/>
                      <a:ext cx="5588000" cy="965200"/>
                    </a:xfrm>
                    <a:prstGeom prst="rect">
                      <a:avLst/>
                    </a:prstGeom>
                    <a:noFill/>
                    <a:ln w="9525">
                      <a:noFill/>
                      <a:miter lim="800000"/>
                      <a:headEnd/>
                      <a:tailEnd/>
                    </a:ln>
                  </pic:spPr>
                </pic:pic>
              </a:graphicData>
            </a:graphic>
          </wp:inline>
        </w:drawing>
      </w:r>
    </w:p>
    <w:p w:rsidR="00F8024F" w:rsidRPr="00841ABD" w:rsidRDefault="00F8024F">
      <w:pPr>
        <w:jc w:val="center"/>
        <w:rPr>
          <w:rFonts w:ascii="AR DESTINE" w:hAnsi="AR DESTINE"/>
          <w:b/>
          <w:sz w:val="36"/>
          <w:szCs w:val="36"/>
        </w:rPr>
      </w:pPr>
    </w:p>
    <w:p w:rsidR="00F8024F" w:rsidRDefault="00F8024F">
      <w:pPr>
        <w:jc w:val="center"/>
        <w:rPr>
          <w:rFonts w:ascii="Sabon" w:hAnsi="Sabon"/>
        </w:rPr>
      </w:pPr>
    </w:p>
    <w:p w:rsidR="00F8024F" w:rsidRDefault="00F8024F">
      <w:pPr>
        <w:jc w:val="center"/>
        <w:rPr>
          <w:rFonts w:ascii="Sabon" w:hAnsi="Sabon"/>
          <w:b/>
          <w:i/>
        </w:rPr>
      </w:pPr>
      <w:r>
        <w:rPr>
          <w:rFonts w:ascii="Sabon" w:hAnsi="Sabon"/>
          <w:b/>
          <w:i/>
        </w:rPr>
        <w:t>Annual General Meeting</w:t>
      </w:r>
    </w:p>
    <w:p w:rsidR="00F8024F" w:rsidRDefault="00F8024F">
      <w:pPr>
        <w:jc w:val="center"/>
        <w:rPr>
          <w:rFonts w:ascii="Sabon" w:hAnsi="Sabon"/>
          <w:b/>
          <w:i/>
        </w:rPr>
      </w:pPr>
      <w:r>
        <w:rPr>
          <w:rFonts w:ascii="Sabon" w:hAnsi="Sabon"/>
          <w:b/>
          <w:i/>
        </w:rPr>
        <w:t xml:space="preserve">Thursday, </w:t>
      </w:r>
      <w:r w:rsidR="00063EC6">
        <w:rPr>
          <w:rFonts w:ascii="Sabon" w:hAnsi="Sabon"/>
          <w:b/>
          <w:i/>
        </w:rPr>
        <w:t xml:space="preserve">November </w:t>
      </w:r>
      <w:r w:rsidR="00C0619D">
        <w:rPr>
          <w:rFonts w:ascii="Sabon" w:hAnsi="Sabon"/>
          <w:b/>
          <w:i/>
        </w:rPr>
        <w:t>5</w:t>
      </w:r>
      <w:r>
        <w:rPr>
          <w:rFonts w:ascii="Sabon" w:hAnsi="Sabon"/>
          <w:b/>
          <w:i/>
        </w:rPr>
        <w:t>, 201</w:t>
      </w:r>
      <w:r w:rsidR="00C0619D">
        <w:rPr>
          <w:rFonts w:ascii="Sabon" w:hAnsi="Sabon"/>
          <w:b/>
          <w:i/>
        </w:rPr>
        <w:t>5</w:t>
      </w:r>
    </w:p>
    <w:p w:rsidR="00F8024F" w:rsidRDefault="00F8024F">
      <w:pPr>
        <w:jc w:val="center"/>
        <w:rPr>
          <w:rFonts w:ascii="Sabon" w:hAnsi="Sabon"/>
        </w:rPr>
      </w:pPr>
    </w:p>
    <w:p w:rsidR="00F8024F" w:rsidRPr="00FB3FCB" w:rsidRDefault="00F8024F">
      <w:pPr>
        <w:jc w:val="both"/>
        <w:rPr>
          <w:rFonts w:ascii="Sabon" w:hAnsi="Sabon"/>
          <w:sz w:val="22"/>
          <w:szCs w:val="22"/>
        </w:rPr>
      </w:pPr>
      <w:r w:rsidRPr="00FB3FCB">
        <w:rPr>
          <w:rFonts w:ascii="Sabon" w:hAnsi="Sabon"/>
          <w:sz w:val="22"/>
          <w:szCs w:val="22"/>
        </w:rPr>
        <w:t xml:space="preserve">The meeting was held at the </w:t>
      </w:r>
      <w:r w:rsidR="000E5D78" w:rsidRPr="00FB3FCB">
        <w:rPr>
          <w:rFonts w:ascii="Sabon" w:hAnsi="Sabon"/>
          <w:sz w:val="22"/>
          <w:szCs w:val="22"/>
        </w:rPr>
        <w:t xml:space="preserve">Paradise Island </w:t>
      </w:r>
      <w:r w:rsidRPr="00FB3FCB">
        <w:rPr>
          <w:rFonts w:ascii="Sabon" w:hAnsi="Sabon"/>
          <w:sz w:val="22"/>
          <w:szCs w:val="22"/>
        </w:rPr>
        <w:t>Beach Club</w:t>
      </w:r>
      <w:r w:rsidR="00296A7F" w:rsidRPr="00FB3FCB">
        <w:rPr>
          <w:rFonts w:ascii="Sabon" w:hAnsi="Sabon"/>
          <w:sz w:val="22"/>
          <w:szCs w:val="22"/>
        </w:rPr>
        <w:t xml:space="preserve"> (“PIBC”)</w:t>
      </w:r>
      <w:r w:rsidRPr="00FB3FCB">
        <w:rPr>
          <w:rFonts w:ascii="Sabon" w:hAnsi="Sabon"/>
          <w:sz w:val="22"/>
          <w:szCs w:val="22"/>
        </w:rPr>
        <w:t xml:space="preserve">.  </w:t>
      </w:r>
      <w:r w:rsidR="000E5D78" w:rsidRPr="00FB3FCB">
        <w:rPr>
          <w:rFonts w:ascii="Sabon" w:hAnsi="Sabon"/>
          <w:sz w:val="22"/>
          <w:szCs w:val="22"/>
        </w:rPr>
        <w:t>Chairman</w:t>
      </w:r>
      <w:r w:rsidR="00063EC6" w:rsidRPr="00FB3FCB">
        <w:rPr>
          <w:rFonts w:ascii="Sabon" w:hAnsi="Sabon"/>
          <w:sz w:val="22"/>
          <w:szCs w:val="22"/>
        </w:rPr>
        <w:t xml:space="preserve"> of the PIBC Management Committee</w:t>
      </w:r>
      <w:r w:rsidR="000E5D78" w:rsidRPr="00FB3FCB">
        <w:rPr>
          <w:rFonts w:ascii="Sabon" w:hAnsi="Sabon"/>
          <w:sz w:val="22"/>
          <w:szCs w:val="22"/>
        </w:rPr>
        <w:t>, Jim Martens called</w:t>
      </w:r>
      <w:r w:rsidRPr="00FB3FCB">
        <w:rPr>
          <w:rFonts w:ascii="Sabon" w:hAnsi="Sabon"/>
          <w:sz w:val="22"/>
          <w:szCs w:val="22"/>
        </w:rPr>
        <w:t xml:space="preserve"> the meeting to order at</w:t>
      </w:r>
      <w:r w:rsidR="000E5D78" w:rsidRPr="00FB3FCB">
        <w:rPr>
          <w:rFonts w:ascii="Sabon" w:hAnsi="Sabon"/>
          <w:sz w:val="22"/>
          <w:szCs w:val="22"/>
        </w:rPr>
        <w:t xml:space="preserve"> 4:0</w:t>
      </w:r>
      <w:r w:rsidR="00063EC6" w:rsidRPr="00FB3FCB">
        <w:rPr>
          <w:rFonts w:ascii="Sabon" w:hAnsi="Sabon"/>
          <w:sz w:val="22"/>
          <w:szCs w:val="22"/>
        </w:rPr>
        <w:t>0</w:t>
      </w:r>
      <w:r w:rsidR="000E5D78" w:rsidRPr="00FB3FCB">
        <w:rPr>
          <w:rFonts w:ascii="Sabon" w:hAnsi="Sabon"/>
          <w:sz w:val="22"/>
          <w:szCs w:val="22"/>
        </w:rPr>
        <w:t xml:space="preserve"> </w:t>
      </w:r>
      <w:r w:rsidRPr="00FB3FCB">
        <w:rPr>
          <w:rFonts w:ascii="Sabon" w:hAnsi="Sabon"/>
          <w:sz w:val="22"/>
          <w:szCs w:val="22"/>
        </w:rPr>
        <w:t xml:space="preserve">p.m. </w:t>
      </w:r>
      <w:r w:rsidR="00161E91" w:rsidRPr="00FB3FCB">
        <w:rPr>
          <w:rFonts w:ascii="Sabon" w:hAnsi="Sabon"/>
          <w:sz w:val="22"/>
          <w:szCs w:val="22"/>
        </w:rPr>
        <w:t xml:space="preserve">The Chairman </w:t>
      </w:r>
      <w:r w:rsidRPr="00FB3FCB">
        <w:rPr>
          <w:rFonts w:ascii="Sabon" w:hAnsi="Sabon"/>
          <w:sz w:val="22"/>
          <w:szCs w:val="22"/>
        </w:rPr>
        <w:t>confirmed that the members present and the proxies received exceeded the minimum requirement of six (6) members or 110 proxies.</w:t>
      </w:r>
    </w:p>
    <w:p w:rsidR="00F8024F" w:rsidRPr="00FB3FCB" w:rsidRDefault="00F8024F">
      <w:pPr>
        <w:jc w:val="both"/>
        <w:rPr>
          <w:rFonts w:ascii="Sabon" w:hAnsi="Sabon"/>
          <w:sz w:val="22"/>
          <w:szCs w:val="22"/>
        </w:rPr>
      </w:pPr>
    </w:p>
    <w:p w:rsidR="00F8024F" w:rsidRPr="00FB3FCB" w:rsidRDefault="00F8024F">
      <w:pPr>
        <w:jc w:val="both"/>
        <w:rPr>
          <w:rFonts w:ascii="Sabon" w:hAnsi="Sabon"/>
          <w:b/>
          <w:i/>
          <w:sz w:val="22"/>
          <w:szCs w:val="22"/>
          <w:u w:val="single"/>
        </w:rPr>
      </w:pPr>
      <w:r w:rsidRPr="00FB3FCB">
        <w:rPr>
          <w:rFonts w:ascii="Sabon" w:hAnsi="Sabon"/>
          <w:b/>
          <w:i/>
          <w:sz w:val="22"/>
          <w:szCs w:val="22"/>
          <w:u w:val="single"/>
        </w:rPr>
        <w:t>Introductions</w:t>
      </w:r>
    </w:p>
    <w:p w:rsidR="00F8024F" w:rsidRPr="00FB3FCB" w:rsidRDefault="00F8024F">
      <w:pPr>
        <w:jc w:val="both"/>
        <w:rPr>
          <w:rFonts w:ascii="Sabon" w:hAnsi="Sabon"/>
          <w:sz w:val="22"/>
          <w:szCs w:val="22"/>
        </w:rPr>
      </w:pPr>
      <w:r w:rsidRPr="00FB3FCB">
        <w:rPr>
          <w:rFonts w:ascii="Sabon" w:hAnsi="Sabon"/>
          <w:sz w:val="22"/>
          <w:szCs w:val="22"/>
        </w:rPr>
        <w:t xml:space="preserve">Mr. </w:t>
      </w:r>
      <w:r w:rsidR="00161E91" w:rsidRPr="00FB3FCB">
        <w:rPr>
          <w:rFonts w:ascii="Sabon" w:hAnsi="Sabon"/>
          <w:sz w:val="22"/>
          <w:szCs w:val="22"/>
        </w:rPr>
        <w:t>Martens</w:t>
      </w:r>
      <w:r w:rsidRPr="00FB3FCB">
        <w:rPr>
          <w:rFonts w:ascii="Sabon" w:hAnsi="Sabon"/>
          <w:sz w:val="22"/>
          <w:szCs w:val="22"/>
        </w:rPr>
        <w:t xml:space="preserve"> </w:t>
      </w:r>
      <w:r w:rsidR="00C85BE2" w:rsidRPr="00FB3FCB">
        <w:rPr>
          <w:rFonts w:ascii="Sabon" w:hAnsi="Sabon"/>
          <w:sz w:val="22"/>
          <w:szCs w:val="22"/>
        </w:rPr>
        <w:t xml:space="preserve">welcomed attendees and </w:t>
      </w:r>
      <w:r w:rsidRPr="00FB3FCB">
        <w:rPr>
          <w:rFonts w:ascii="Sabon" w:hAnsi="Sabon"/>
          <w:sz w:val="22"/>
          <w:szCs w:val="22"/>
        </w:rPr>
        <w:t xml:space="preserve">introduced the </w:t>
      </w:r>
      <w:r w:rsidR="00C85BE2" w:rsidRPr="00FB3FCB">
        <w:rPr>
          <w:rFonts w:ascii="Sabon" w:hAnsi="Sabon"/>
          <w:sz w:val="22"/>
          <w:szCs w:val="22"/>
        </w:rPr>
        <w:t>Management Committee members</w:t>
      </w:r>
      <w:r w:rsidRPr="00FB3FCB">
        <w:rPr>
          <w:rFonts w:ascii="Sabon" w:hAnsi="Sabon"/>
          <w:sz w:val="22"/>
          <w:szCs w:val="22"/>
        </w:rPr>
        <w:t>.  Present were:-</w:t>
      </w:r>
    </w:p>
    <w:p w:rsidR="00C85BE2" w:rsidRPr="00FB3FCB" w:rsidRDefault="00161E91">
      <w:pPr>
        <w:numPr>
          <w:ilvl w:val="1"/>
          <w:numId w:val="1"/>
        </w:numPr>
        <w:jc w:val="both"/>
        <w:rPr>
          <w:rFonts w:ascii="Sabon" w:hAnsi="Sabon"/>
          <w:sz w:val="22"/>
          <w:szCs w:val="22"/>
        </w:rPr>
      </w:pPr>
      <w:r w:rsidRPr="00FB3FCB">
        <w:rPr>
          <w:rFonts w:ascii="Sabon" w:hAnsi="Sabon"/>
          <w:sz w:val="22"/>
          <w:szCs w:val="22"/>
        </w:rPr>
        <w:t>Jim Marte</w:t>
      </w:r>
      <w:r w:rsidR="00C85BE2" w:rsidRPr="00FB3FCB">
        <w:rPr>
          <w:rFonts w:ascii="Sabon" w:hAnsi="Sabon"/>
          <w:sz w:val="22"/>
          <w:szCs w:val="22"/>
        </w:rPr>
        <w:t>n</w:t>
      </w:r>
      <w:r w:rsidRPr="00FB3FCB">
        <w:rPr>
          <w:rFonts w:ascii="Sabon" w:hAnsi="Sabon"/>
          <w:sz w:val="22"/>
          <w:szCs w:val="22"/>
        </w:rPr>
        <w:t>s</w:t>
      </w:r>
      <w:r w:rsidR="00C85BE2" w:rsidRPr="00FB3FCB">
        <w:rPr>
          <w:rFonts w:ascii="Sabon" w:hAnsi="Sabon"/>
          <w:sz w:val="22"/>
          <w:szCs w:val="22"/>
        </w:rPr>
        <w:t xml:space="preserve"> –</w:t>
      </w:r>
      <w:r w:rsidR="00063EC6" w:rsidRPr="00FB3FCB">
        <w:rPr>
          <w:rFonts w:ascii="Sabon" w:hAnsi="Sabon"/>
          <w:sz w:val="22"/>
          <w:szCs w:val="22"/>
        </w:rPr>
        <w:t xml:space="preserve"> </w:t>
      </w:r>
      <w:r w:rsidR="00C85BE2" w:rsidRPr="00FB3FCB">
        <w:rPr>
          <w:rFonts w:ascii="Sabon" w:hAnsi="Sabon"/>
          <w:sz w:val="22"/>
          <w:szCs w:val="22"/>
        </w:rPr>
        <w:t>Chairman</w:t>
      </w:r>
    </w:p>
    <w:p w:rsidR="003B3254" w:rsidRPr="00FB3FCB" w:rsidRDefault="00D71F21">
      <w:pPr>
        <w:numPr>
          <w:ilvl w:val="1"/>
          <w:numId w:val="1"/>
        </w:numPr>
        <w:jc w:val="both"/>
        <w:rPr>
          <w:rFonts w:ascii="Sabon" w:hAnsi="Sabon"/>
          <w:sz w:val="22"/>
          <w:szCs w:val="22"/>
        </w:rPr>
      </w:pPr>
      <w:r w:rsidRPr="00FB3FCB">
        <w:rPr>
          <w:rFonts w:ascii="Sabon" w:hAnsi="Sabon"/>
          <w:sz w:val="22"/>
          <w:szCs w:val="22"/>
        </w:rPr>
        <w:t>Dav</w:t>
      </w:r>
      <w:r w:rsidR="00063EC6" w:rsidRPr="00FB3FCB">
        <w:rPr>
          <w:rFonts w:ascii="Sabon" w:hAnsi="Sabon"/>
          <w:sz w:val="22"/>
          <w:szCs w:val="22"/>
        </w:rPr>
        <w:t>id</w:t>
      </w:r>
      <w:r w:rsidRPr="00FB3FCB">
        <w:rPr>
          <w:rFonts w:ascii="Sabon" w:hAnsi="Sabon"/>
          <w:sz w:val="22"/>
          <w:szCs w:val="22"/>
        </w:rPr>
        <w:t xml:space="preserve"> Rice</w:t>
      </w:r>
      <w:r w:rsidR="003B3254" w:rsidRPr="00FB3FCB">
        <w:rPr>
          <w:rFonts w:ascii="Sabon" w:hAnsi="Sabon"/>
          <w:sz w:val="22"/>
          <w:szCs w:val="22"/>
        </w:rPr>
        <w:t xml:space="preserve"> – Member Representative / Elected</w:t>
      </w:r>
    </w:p>
    <w:p w:rsidR="00063EC6" w:rsidRPr="00FB3FCB" w:rsidRDefault="00063EC6" w:rsidP="00063EC6">
      <w:pPr>
        <w:numPr>
          <w:ilvl w:val="1"/>
          <w:numId w:val="1"/>
        </w:numPr>
        <w:jc w:val="both"/>
        <w:rPr>
          <w:rFonts w:ascii="Sabon" w:hAnsi="Sabon"/>
          <w:sz w:val="22"/>
          <w:szCs w:val="22"/>
        </w:rPr>
      </w:pPr>
      <w:r w:rsidRPr="00FB3FCB">
        <w:rPr>
          <w:rFonts w:ascii="Sabon" w:hAnsi="Sabon"/>
          <w:sz w:val="22"/>
          <w:szCs w:val="22"/>
        </w:rPr>
        <w:t>Scott Sieck – Member Representative / Elected</w:t>
      </w:r>
      <w:r w:rsidR="003A2D06">
        <w:rPr>
          <w:rFonts w:ascii="Sabon" w:hAnsi="Sabon"/>
          <w:sz w:val="22"/>
          <w:szCs w:val="22"/>
        </w:rPr>
        <w:t>``</w:t>
      </w:r>
    </w:p>
    <w:p w:rsidR="00063EC6" w:rsidRPr="00FB3FCB" w:rsidRDefault="00063EC6" w:rsidP="00063EC6">
      <w:pPr>
        <w:numPr>
          <w:ilvl w:val="1"/>
          <w:numId w:val="1"/>
        </w:numPr>
        <w:jc w:val="both"/>
        <w:rPr>
          <w:rFonts w:ascii="Sabon" w:hAnsi="Sabon"/>
          <w:sz w:val="22"/>
          <w:szCs w:val="22"/>
        </w:rPr>
      </w:pPr>
      <w:r w:rsidRPr="00FB3FCB">
        <w:rPr>
          <w:rFonts w:ascii="Sabon" w:hAnsi="Sabon"/>
          <w:sz w:val="22"/>
          <w:szCs w:val="22"/>
        </w:rPr>
        <w:t>Mike Patoka – Founder Member / Appointed</w:t>
      </w:r>
    </w:p>
    <w:p w:rsidR="004E7E4D" w:rsidRPr="00FB3FCB" w:rsidRDefault="004E7E4D" w:rsidP="003B3254">
      <w:pPr>
        <w:numPr>
          <w:ilvl w:val="1"/>
          <w:numId w:val="1"/>
        </w:numPr>
        <w:jc w:val="both"/>
        <w:rPr>
          <w:rFonts w:ascii="Sabon" w:hAnsi="Sabon"/>
          <w:sz w:val="22"/>
          <w:szCs w:val="22"/>
        </w:rPr>
      </w:pPr>
      <w:r w:rsidRPr="00FB3FCB">
        <w:rPr>
          <w:rFonts w:ascii="Sabon" w:hAnsi="Sabon"/>
          <w:sz w:val="22"/>
          <w:szCs w:val="22"/>
        </w:rPr>
        <w:t xml:space="preserve">Maria Castrechini – Founder Member / Appointed </w:t>
      </w:r>
    </w:p>
    <w:p w:rsidR="003B3254" w:rsidRPr="00FB3FCB" w:rsidRDefault="003B3254">
      <w:pPr>
        <w:numPr>
          <w:ilvl w:val="1"/>
          <w:numId w:val="1"/>
        </w:numPr>
        <w:jc w:val="both"/>
        <w:rPr>
          <w:rFonts w:ascii="Sabon" w:hAnsi="Sabon"/>
          <w:sz w:val="22"/>
          <w:szCs w:val="22"/>
        </w:rPr>
      </w:pPr>
      <w:r w:rsidRPr="00FB3FCB">
        <w:rPr>
          <w:rFonts w:ascii="Sabon" w:hAnsi="Sabon"/>
          <w:sz w:val="22"/>
          <w:szCs w:val="22"/>
        </w:rPr>
        <w:t>Tony Knowles – General Manager</w:t>
      </w:r>
    </w:p>
    <w:p w:rsidR="00F8024F" w:rsidRPr="00FB3FCB" w:rsidRDefault="00F8024F">
      <w:pPr>
        <w:jc w:val="both"/>
        <w:rPr>
          <w:rFonts w:ascii="Sabon" w:hAnsi="Sabon"/>
          <w:sz w:val="22"/>
          <w:szCs w:val="22"/>
        </w:rPr>
      </w:pPr>
    </w:p>
    <w:p w:rsidR="00F8024F" w:rsidRPr="00FB3FCB" w:rsidRDefault="00F8024F">
      <w:pPr>
        <w:jc w:val="both"/>
        <w:rPr>
          <w:rFonts w:ascii="Sabon" w:hAnsi="Sabon"/>
          <w:sz w:val="22"/>
          <w:szCs w:val="22"/>
        </w:rPr>
      </w:pPr>
      <w:r w:rsidRPr="00FB3FCB">
        <w:rPr>
          <w:rFonts w:ascii="Sabon" w:hAnsi="Sabon"/>
          <w:sz w:val="22"/>
          <w:szCs w:val="22"/>
        </w:rPr>
        <w:t xml:space="preserve">Mr. </w:t>
      </w:r>
      <w:r w:rsidR="00D71F21" w:rsidRPr="00FB3FCB">
        <w:rPr>
          <w:rFonts w:ascii="Sabon" w:hAnsi="Sabon"/>
          <w:sz w:val="22"/>
          <w:szCs w:val="22"/>
        </w:rPr>
        <w:t>Martens</w:t>
      </w:r>
      <w:r w:rsidRPr="00FB3FCB">
        <w:rPr>
          <w:rFonts w:ascii="Sabon" w:hAnsi="Sabon"/>
          <w:sz w:val="22"/>
          <w:szCs w:val="22"/>
        </w:rPr>
        <w:t xml:space="preserve"> announced that Theresa Haven-Adderley was Recording Secretary for the Meeting.  </w:t>
      </w:r>
    </w:p>
    <w:p w:rsidR="00F8024F" w:rsidRPr="00FB3FCB" w:rsidRDefault="00841ABD" w:rsidP="00841ABD">
      <w:pPr>
        <w:tabs>
          <w:tab w:val="left" w:pos="7575"/>
        </w:tabs>
        <w:jc w:val="both"/>
        <w:rPr>
          <w:rFonts w:ascii="Sabon" w:hAnsi="Sabon"/>
          <w:sz w:val="22"/>
          <w:szCs w:val="22"/>
        </w:rPr>
      </w:pPr>
      <w:r w:rsidRPr="00FB3FCB">
        <w:rPr>
          <w:rFonts w:ascii="Sabon" w:hAnsi="Sabon"/>
          <w:sz w:val="22"/>
          <w:szCs w:val="22"/>
        </w:rPr>
        <w:tab/>
      </w:r>
    </w:p>
    <w:p w:rsidR="00F8024F" w:rsidRPr="00FB3FCB" w:rsidRDefault="00F8024F">
      <w:pPr>
        <w:jc w:val="both"/>
        <w:rPr>
          <w:rFonts w:ascii="Sabon" w:hAnsi="Sabon"/>
          <w:sz w:val="22"/>
          <w:szCs w:val="22"/>
        </w:rPr>
      </w:pPr>
      <w:r w:rsidRPr="00FB3FCB">
        <w:rPr>
          <w:rFonts w:ascii="Sabon" w:hAnsi="Sabon"/>
          <w:sz w:val="22"/>
          <w:szCs w:val="22"/>
        </w:rPr>
        <w:t>Following is a list of Members present and number of weeks owned:</w:t>
      </w:r>
    </w:p>
    <w:p w:rsidR="00F8024F" w:rsidRPr="00FB3FCB" w:rsidRDefault="00F8024F">
      <w:pPr>
        <w:jc w:val="both"/>
        <w:rPr>
          <w:rFonts w:ascii="Sabon" w:hAnsi="Sabo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060"/>
        <w:gridCol w:w="2700"/>
      </w:tblGrid>
      <w:tr w:rsidR="005C62E7" w:rsidRPr="00FB3FCB" w:rsidTr="00B5534C">
        <w:tc>
          <w:tcPr>
            <w:tcW w:w="2988" w:type="dxa"/>
            <w:shd w:val="clear" w:color="auto" w:fill="auto"/>
          </w:tcPr>
          <w:p w:rsidR="005C62E7" w:rsidRPr="00FB3FCB" w:rsidRDefault="005C62E7" w:rsidP="00B5534C">
            <w:pPr>
              <w:jc w:val="center"/>
              <w:rPr>
                <w:rFonts w:ascii="Sabon" w:hAnsi="Sabon"/>
                <w:b/>
                <w:i/>
                <w:sz w:val="22"/>
                <w:szCs w:val="22"/>
              </w:rPr>
            </w:pPr>
            <w:r w:rsidRPr="00FB3FCB">
              <w:rPr>
                <w:rFonts w:ascii="Sabon" w:hAnsi="Sabon"/>
                <w:b/>
                <w:i/>
                <w:sz w:val="22"/>
                <w:szCs w:val="22"/>
              </w:rPr>
              <w:t>First Name</w:t>
            </w:r>
          </w:p>
        </w:tc>
        <w:tc>
          <w:tcPr>
            <w:tcW w:w="3060" w:type="dxa"/>
            <w:shd w:val="clear" w:color="auto" w:fill="auto"/>
          </w:tcPr>
          <w:p w:rsidR="005C62E7" w:rsidRPr="00FB3FCB" w:rsidRDefault="005C62E7" w:rsidP="00B5534C">
            <w:pPr>
              <w:jc w:val="center"/>
              <w:rPr>
                <w:rFonts w:ascii="Sabon" w:hAnsi="Sabon"/>
                <w:b/>
                <w:i/>
                <w:sz w:val="22"/>
                <w:szCs w:val="22"/>
              </w:rPr>
            </w:pPr>
            <w:r w:rsidRPr="00FB3FCB">
              <w:rPr>
                <w:rFonts w:ascii="Sabon" w:hAnsi="Sabon"/>
                <w:b/>
                <w:i/>
                <w:sz w:val="22"/>
                <w:szCs w:val="22"/>
              </w:rPr>
              <w:t>Last Name</w:t>
            </w:r>
          </w:p>
        </w:tc>
        <w:tc>
          <w:tcPr>
            <w:tcW w:w="2700" w:type="dxa"/>
            <w:shd w:val="clear" w:color="auto" w:fill="auto"/>
          </w:tcPr>
          <w:p w:rsidR="005C62E7" w:rsidRPr="00FB3FCB" w:rsidRDefault="005C62E7" w:rsidP="00B5534C">
            <w:pPr>
              <w:jc w:val="center"/>
              <w:rPr>
                <w:rFonts w:ascii="Sabon" w:hAnsi="Sabon"/>
                <w:b/>
                <w:i/>
                <w:sz w:val="22"/>
                <w:szCs w:val="22"/>
              </w:rPr>
            </w:pPr>
            <w:r w:rsidRPr="00FB3FCB">
              <w:rPr>
                <w:rFonts w:ascii="Sabon" w:hAnsi="Sabon"/>
                <w:b/>
                <w:i/>
                <w:sz w:val="22"/>
                <w:szCs w:val="22"/>
              </w:rPr>
              <w:t># of Weeks Owned</w:t>
            </w:r>
          </w:p>
        </w:tc>
      </w:tr>
      <w:tr w:rsidR="0085247E" w:rsidRPr="00FB3FCB" w:rsidTr="00B5534C">
        <w:tc>
          <w:tcPr>
            <w:tcW w:w="2988" w:type="dxa"/>
            <w:shd w:val="clear" w:color="auto" w:fill="auto"/>
          </w:tcPr>
          <w:p w:rsidR="0085247E" w:rsidRPr="00FB3FCB" w:rsidRDefault="0085247E" w:rsidP="00B5534C">
            <w:pPr>
              <w:jc w:val="both"/>
              <w:rPr>
                <w:rFonts w:ascii="Sabon" w:hAnsi="Sabon"/>
                <w:sz w:val="22"/>
                <w:szCs w:val="22"/>
              </w:rPr>
            </w:pPr>
            <w:r>
              <w:rPr>
                <w:rFonts w:ascii="Sabon" w:hAnsi="Sabon"/>
                <w:sz w:val="22"/>
                <w:szCs w:val="22"/>
              </w:rPr>
              <w:t>Bill</w:t>
            </w:r>
          </w:p>
        </w:tc>
        <w:tc>
          <w:tcPr>
            <w:tcW w:w="3060" w:type="dxa"/>
            <w:shd w:val="clear" w:color="auto" w:fill="auto"/>
          </w:tcPr>
          <w:p w:rsidR="0085247E" w:rsidRPr="00FB3FCB" w:rsidRDefault="0085247E" w:rsidP="00196511">
            <w:pPr>
              <w:jc w:val="both"/>
              <w:rPr>
                <w:rFonts w:ascii="Sabon" w:hAnsi="Sabon"/>
                <w:sz w:val="22"/>
                <w:szCs w:val="22"/>
              </w:rPr>
            </w:pPr>
            <w:r>
              <w:rPr>
                <w:rFonts w:ascii="Sabon" w:hAnsi="Sabon"/>
                <w:sz w:val="22"/>
                <w:szCs w:val="22"/>
              </w:rPr>
              <w:t>Combuchen</w:t>
            </w:r>
          </w:p>
        </w:tc>
        <w:tc>
          <w:tcPr>
            <w:tcW w:w="2700" w:type="dxa"/>
            <w:shd w:val="clear" w:color="auto" w:fill="auto"/>
          </w:tcPr>
          <w:p w:rsidR="0085247E" w:rsidRPr="00FB3FCB" w:rsidRDefault="0085247E" w:rsidP="00752544">
            <w:pPr>
              <w:jc w:val="center"/>
              <w:rPr>
                <w:rFonts w:ascii="Sabon" w:hAnsi="Sabon"/>
                <w:sz w:val="22"/>
                <w:szCs w:val="22"/>
              </w:rPr>
            </w:pPr>
            <w:r>
              <w:rPr>
                <w:rFonts w:ascii="Sabon" w:hAnsi="Sabon"/>
                <w:sz w:val="22"/>
                <w:szCs w:val="22"/>
              </w:rPr>
              <w:t>3</w:t>
            </w:r>
          </w:p>
        </w:tc>
      </w:tr>
      <w:tr w:rsidR="0085247E" w:rsidRPr="00FB3FCB" w:rsidTr="00B5534C">
        <w:tc>
          <w:tcPr>
            <w:tcW w:w="2988" w:type="dxa"/>
            <w:shd w:val="clear" w:color="auto" w:fill="auto"/>
          </w:tcPr>
          <w:p w:rsidR="0085247E" w:rsidRPr="00FB3FCB" w:rsidRDefault="0085247E" w:rsidP="00B5534C">
            <w:pPr>
              <w:jc w:val="both"/>
              <w:rPr>
                <w:rFonts w:ascii="Sabon" w:hAnsi="Sabon"/>
                <w:sz w:val="22"/>
                <w:szCs w:val="22"/>
              </w:rPr>
            </w:pPr>
            <w:r>
              <w:rPr>
                <w:rFonts w:ascii="Sabon" w:hAnsi="Sabon"/>
                <w:sz w:val="22"/>
                <w:szCs w:val="22"/>
              </w:rPr>
              <w:t>Maureen &amp; Scott</w:t>
            </w:r>
          </w:p>
        </w:tc>
        <w:tc>
          <w:tcPr>
            <w:tcW w:w="3060" w:type="dxa"/>
            <w:shd w:val="clear" w:color="auto" w:fill="auto"/>
          </w:tcPr>
          <w:p w:rsidR="0085247E" w:rsidRPr="00FB3FCB" w:rsidRDefault="0085247E" w:rsidP="00196511">
            <w:pPr>
              <w:jc w:val="both"/>
              <w:rPr>
                <w:rFonts w:ascii="Sabon" w:hAnsi="Sabon"/>
                <w:sz w:val="22"/>
                <w:szCs w:val="22"/>
              </w:rPr>
            </w:pPr>
            <w:r>
              <w:rPr>
                <w:rFonts w:ascii="Sabon" w:hAnsi="Sabon"/>
                <w:sz w:val="22"/>
                <w:szCs w:val="22"/>
              </w:rPr>
              <w:t>Sieck</w:t>
            </w:r>
          </w:p>
        </w:tc>
        <w:tc>
          <w:tcPr>
            <w:tcW w:w="2700" w:type="dxa"/>
            <w:shd w:val="clear" w:color="auto" w:fill="auto"/>
          </w:tcPr>
          <w:p w:rsidR="0085247E" w:rsidRPr="00FB3FCB" w:rsidRDefault="0085247E" w:rsidP="00752544">
            <w:pPr>
              <w:jc w:val="center"/>
              <w:rPr>
                <w:rFonts w:ascii="Sabon" w:hAnsi="Sabon"/>
                <w:sz w:val="22"/>
                <w:szCs w:val="22"/>
              </w:rPr>
            </w:pPr>
            <w:r>
              <w:rPr>
                <w:rFonts w:ascii="Sabon" w:hAnsi="Sabon"/>
                <w:sz w:val="22"/>
                <w:szCs w:val="22"/>
              </w:rPr>
              <w:t>4</w:t>
            </w:r>
          </w:p>
        </w:tc>
      </w:tr>
      <w:tr w:rsidR="0085247E" w:rsidRPr="00FB3FCB" w:rsidTr="0085247E">
        <w:tc>
          <w:tcPr>
            <w:tcW w:w="2988"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both"/>
              <w:rPr>
                <w:rFonts w:ascii="Sabon" w:hAnsi="Sabon"/>
                <w:sz w:val="22"/>
                <w:szCs w:val="22"/>
              </w:rPr>
            </w:pPr>
            <w:r w:rsidRPr="00FB3FCB">
              <w:rPr>
                <w:rFonts w:ascii="Sabon" w:hAnsi="Sabon"/>
                <w:sz w:val="22"/>
                <w:szCs w:val="22"/>
              </w:rPr>
              <w:t>Linda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both"/>
              <w:rPr>
                <w:rFonts w:ascii="Sabon" w:hAnsi="Sabon"/>
                <w:sz w:val="22"/>
                <w:szCs w:val="22"/>
              </w:rPr>
            </w:pPr>
            <w:r w:rsidRPr="00FB3FCB">
              <w:rPr>
                <w:rFonts w:ascii="Sabon" w:hAnsi="Sabon"/>
                <w:sz w:val="22"/>
                <w:szCs w:val="22"/>
              </w:rPr>
              <w:t>Stamer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center"/>
              <w:rPr>
                <w:rFonts w:ascii="Sabon" w:hAnsi="Sabon"/>
                <w:sz w:val="22"/>
                <w:szCs w:val="22"/>
              </w:rPr>
            </w:pPr>
            <w:r w:rsidRPr="00FB3FCB">
              <w:rPr>
                <w:rFonts w:ascii="Sabon" w:hAnsi="Sabon"/>
                <w:sz w:val="22"/>
                <w:szCs w:val="22"/>
              </w:rPr>
              <w:t>4</w:t>
            </w:r>
          </w:p>
        </w:tc>
      </w:tr>
      <w:tr w:rsidR="0085247E" w:rsidRPr="00FB3FCB" w:rsidTr="0085247E">
        <w:tc>
          <w:tcPr>
            <w:tcW w:w="2988"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both"/>
              <w:rPr>
                <w:rFonts w:ascii="Sabon" w:hAnsi="Sabon"/>
                <w:sz w:val="22"/>
                <w:szCs w:val="22"/>
              </w:rPr>
            </w:pPr>
            <w:r>
              <w:rPr>
                <w:rFonts w:ascii="Sabon" w:hAnsi="Sabon"/>
                <w:sz w:val="22"/>
                <w:szCs w:val="22"/>
              </w:rPr>
              <w:t xml:space="preserve">Arleen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both"/>
              <w:rPr>
                <w:rFonts w:ascii="Sabon" w:hAnsi="Sabon"/>
                <w:sz w:val="22"/>
                <w:szCs w:val="22"/>
              </w:rPr>
            </w:pPr>
            <w:r>
              <w:rPr>
                <w:rFonts w:ascii="Sabon" w:hAnsi="Sabon"/>
                <w:sz w:val="22"/>
                <w:szCs w:val="22"/>
              </w:rPr>
              <w:t>Burns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center"/>
              <w:rPr>
                <w:rFonts w:ascii="Sabon" w:hAnsi="Sabon"/>
                <w:sz w:val="22"/>
                <w:szCs w:val="22"/>
              </w:rPr>
            </w:pPr>
            <w:r>
              <w:rPr>
                <w:rFonts w:ascii="Sabon" w:hAnsi="Sabon"/>
                <w:sz w:val="22"/>
                <w:szCs w:val="22"/>
              </w:rPr>
              <w:t>2</w:t>
            </w:r>
          </w:p>
        </w:tc>
      </w:tr>
      <w:tr w:rsidR="0085247E" w:rsidRPr="00FB3FCB" w:rsidTr="0085247E">
        <w:tc>
          <w:tcPr>
            <w:tcW w:w="2988"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both"/>
              <w:rPr>
                <w:rFonts w:ascii="Sabon" w:hAnsi="Sabon"/>
                <w:sz w:val="22"/>
                <w:szCs w:val="22"/>
              </w:rPr>
            </w:pPr>
            <w:r w:rsidRPr="00FB3FCB">
              <w:rPr>
                <w:rFonts w:ascii="Sabon" w:hAnsi="Sabon"/>
                <w:sz w:val="22"/>
                <w:szCs w:val="22"/>
              </w:rPr>
              <w:t>Glenna &amp; Jim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both"/>
              <w:rPr>
                <w:rFonts w:ascii="Sabon" w:hAnsi="Sabon"/>
                <w:sz w:val="22"/>
                <w:szCs w:val="22"/>
              </w:rPr>
            </w:pPr>
            <w:r w:rsidRPr="00FB3FCB">
              <w:rPr>
                <w:rFonts w:ascii="Sabon" w:hAnsi="Sabon"/>
                <w:sz w:val="22"/>
                <w:szCs w:val="22"/>
              </w:rPr>
              <w:t>Martens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5247E" w:rsidRPr="00FB3FCB" w:rsidRDefault="0085247E" w:rsidP="00FC3571">
            <w:pPr>
              <w:jc w:val="center"/>
              <w:rPr>
                <w:rFonts w:ascii="Sabon" w:hAnsi="Sabon"/>
                <w:sz w:val="22"/>
                <w:szCs w:val="22"/>
              </w:rPr>
            </w:pPr>
            <w:r w:rsidRPr="00FB3FCB">
              <w:rPr>
                <w:rFonts w:ascii="Sabon" w:hAnsi="Sabon"/>
                <w:sz w:val="22"/>
                <w:szCs w:val="22"/>
              </w:rPr>
              <w:t>2</w:t>
            </w:r>
          </w:p>
        </w:tc>
      </w:tr>
      <w:tr w:rsidR="0085247E" w:rsidRPr="00FB3FCB" w:rsidTr="00FC3571">
        <w:tc>
          <w:tcPr>
            <w:tcW w:w="2988" w:type="dxa"/>
            <w:shd w:val="clear" w:color="auto" w:fill="auto"/>
          </w:tcPr>
          <w:p w:rsidR="0085247E" w:rsidRPr="00FB3FCB" w:rsidRDefault="0085247E" w:rsidP="00FC3571">
            <w:pPr>
              <w:jc w:val="both"/>
              <w:rPr>
                <w:rFonts w:ascii="Sabon" w:hAnsi="Sabon"/>
                <w:sz w:val="22"/>
                <w:szCs w:val="22"/>
              </w:rPr>
            </w:pPr>
            <w:r w:rsidRPr="00FB3FCB">
              <w:rPr>
                <w:rFonts w:ascii="Sabon" w:hAnsi="Sabon"/>
                <w:sz w:val="22"/>
                <w:szCs w:val="22"/>
              </w:rPr>
              <w:t>Lynda &amp; Bill</w:t>
            </w:r>
          </w:p>
        </w:tc>
        <w:tc>
          <w:tcPr>
            <w:tcW w:w="3060" w:type="dxa"/>
            <w:shd w:val="clear" w:color="auto" w:fill="auto"/>
          </w:tcPr>
          <w:p w:rsidR="0085247E" w:rsidRPr="00FB3FCB" w:rsidRDefault="0085247E" w:rsidP="00FC3571">
            <w:pPr>
              <w:jc w:val="both"/>
              <w:rPr>
                <w:rFonts w:ascii="Sabon" w:hAnsi="Sabon"/>
                <w:sz w:val="22"/>
                <w:szCs w:val="22"/>
              </w:rPr>
            </w:pPr>
            <w:r w:rsidRPr="00FB3FCB">
              <w:rPr>
                <w:rFonts w:ascii="Sabon" w:hAnsi="Sabon"/>
                <w:sz w:val="22"/>
                <w:szCs w:val="22"/>
              </w:rPr>
              <w:t>Haines</w:t>
            </w:r>
          </w:p>
        </w:tc>
        <w:tc>
          <w:tcPr>
            <w:tcW w:w="2700" w:type="dxa"/>
            <w:shd w:val="clear" w:color="auto" w:fill="auto"/>
          </w:tcPr>
          <w:p w:rsidR="0085247E" w:rsidRDefault="0085247E" w:rsidP="00FC3571">
            <w:pPr>
              <w:jc w:val="center"/>
              <w:rPr>
                <w:rFonts w:ascii="Sabon" w:hAnsi="Sabon"/>
                <w:sz w:val="22"/>
                <w:szCs w:val="22"/>
              </w:rPr>
            </w:pPr>
            <w:r>
              <w:rPr>
                <w:rFonts w:ascii="Sabon" w:hAnsi="Sabon"/>
                <w:sz w:val="22"/>
                <w:szCs w:val="22"/>
              </w:rPr>
              <w:t>4</w:t>
            </w:r>
          </w:p>
        </w:tc>
      </w:tr>
      <w:tr w:rsidR="0085247E" w:rsidRPr="00FB3FCB" w:rsidTr="00B5534C">
        <w:tc>
          <w:tcPr>
            <w:tcW w:w="2988" w:type="dxa"/>
            <w:shd w:val="clear" w:color="auto" w:fill="auto"/>
          </w:tcPr>
          <w:p w:rsidR="0085247E" w:rsidRPr="00FB3FCB" w:rsidRDefault="0085247E" w:rsidP="00752544">
            <w:pPr>
              <w:jc w:val="both"/>
              <w:rPr>
                <w:rFonts w:ascii="Sabon" w:hAnsi="Sabon"/>
                <w:sz w:val="22"/>
                <w:szCs w:val="22"/>
              </w:rPr>
            </w:pPr>
            <w:r w:rsidRPr="00FB3FCB">
              <w:rPr>
                <w:rFonts w:ascii="Sabon" w:hAnsi="Sabon"/>
                <w:sz w:val="22"/>
                <w:szCs w:val="22"/>
              </w:rPr>
              <w:t>Carol &amp; Mike</w:t>
            </w:r>
          </w:p>
        </w:tc>
        <w:tc>
          <w:tcPr>
            <w:tcW w:w="3060" w:type="dxa"/>
            <w:shd w:val="clear" w:color="auto" w:fill="auto"/>
          </w:tcPr>
          <w:p w:rsidR="0085247E" w:rsidRPr="00FB3FCB" w:rsidRDefault="0085247E" w:rsidP="00196511">
            <w:pPr>
              <w:jc w:val="both"/>
              <w:rPr>
                <w:rFonts w:ascii="Sabon" w:hAnsi="Sabon"/>
                <w:sz w:val="22"/>
                <w:szCs w:val="22"/>
              </w:rPr>
            </w:pPr>
            <w:r w:rsidRPr="00FB3FCB">
              <w:rPr>
                <w:rFonts w:ascii="Sabon" w:hAnsi="Sabon"/>
                <w:sz w:val="22"/>
                <w:szCs w:val="22"/>
              </w:rPr>
              <w:t>Patoka</w:t>
            </w:r>
          </w:p>
        </w:tc>
        <w:tc>
          <w:tcPr>
            <w:tcW w:w="2700" w:type="dxa"/>
            <w:shd w:val="clear" w:color="auto" w:fill="auto"/>
          </w:tcPr>
          <w:p w:rsidR="0085247E" w:rsidRPr="00FB3FCB" w:rsidRDefault="0085247E" w:rsidP="0085247E">
            <w:pPr>
              <w:jc w:val="center"/>
              <w:rPr>
                <w:rFonts w:ascii="Sabon" w:hAnsi="Sabon"/>
                <w:sz w:val="22"/>
                <w:szCs w:val="22"/>
              </w:rPr>
            </w:pPr>
            <w:r w:rsidRPr="00FB3FCB">
              <w:rPr>
                <w:rFonts w:ascii="Sabon" w:hAnsi="Sabon"/>
                <w:sz w:val="22"/>
                <w:szCs w:val="22"/>
              </w:rPr>
              <w:t>1</w:t>
            </w:r>
          </w:p>
        </w:tc>
      </w:tr>
      <w:tr w:rsidR="0085247E" w:rsidRPr="00FB3FCB" w:rsidTr="00B5534C">
        <w:tc>
          <w:tcPr>
            <w:tcW w:w="2988" w:type="dxa"/>
            <w:shd w:val="clear" w:color="auto" w:fill="auto"/>
          </w:tcPr>
          <w:p w:rsidR="0085247E" w:rsidRPr="00FB3FCB" w:rsidRDefault="0085247E" w:rsidP="00752544">
            <w:pPr>
              <w:jc w:val="both"/>
              <w:rPr>
                <w:rFonts w:ascii="Sabon" w:hAnsi="Sabon"/>
                <w:sz w:val="22"/>
                <w:szCs w:val="22"/>
              </w:rPr>
            </w:pPr>
            <w:r>
              <w:rPr>
                <w:rFonts w:ascii="Sabon" w:hAnsi="Sabon"/>
                <w:sz w:val="22"/>
                <w:szCs w:val="22"/>
              </w:rPr>
              <w:t>Patrick</w:t>
            </w:r>
          </w:p>
        </w:tc>
        <w:tc>
          <w:tcPr>
            <w:tcW w:w="3060" w:type="dxa"/>
            <w:shd w:val="clear" w:color="auto" w:fill="auto"/>
          </w:tcPr>
          <w:p w:rsidR="0085247E" w:rsidRPr="00FB3FCB" w:rsidRDefault="0085247E" w:rsidP="00196511">
            <w:pPr>
              <w:jc w:val="both"/>
              <w:rPr>
                <w:rFonts w:ascii="Sabon" w:hAnsi="Sabon"/>
                <w:sz w:val="22"/>
                <w:szCs w:val="22"/>
              </w:rPr>
            </w:pPr>
            <w:r>
              <w:rPr>
                <w:rFonts w:ascii="Sabon" w:hAnsi="Sabon"/>
                <w:sz w:val="22"/>
                <w:szCs w:val="22"/>
              </w:rPr>
              <w:t>Delaney</w:t>
            </w:r>
          </w:p>
        </w:tc>
        <w:tc>
          <w:tcPr>
            <w:tcW w:w="2700" w:type="dxa"/>
            <w:shd w:val="clear" w:color="auto" w:fill="auto"/>
          </w:tcPr>
          <w:p w:rsidR="0085247E" w:rsidRPr="00FB3FCB" w:rsidRDefault="0085247E" w:rsidP="0085247E">
            <w:pPr>
              <w:jc w:val="center"/>
              <w:rPr>
                <w:rFonts w:ascii="Sabon" w:hAnsi="Sabon"/>
                <w:sz w:val="22"/>
                <w:szCs w:val="22"/>
              </w:rPr>
            </w:pPr>
            <w:r>
              <w:rPr>
                <w:rFonts w:ascii="Sabon" w:hAnsi="Sabon"/>
                <w:sz w:val="22"/>
                <w:szCs w:val="22"/>
              </w:rPr>
              <w:t>1</w:t>
            </w:r>
          </w:p>
        </w:tc>
      </w:tr>
      <w:tr w:rsidR="0003659F" w:rsidRPr="00FB3FCB" w:rsidTr="00B5534C">
        <w:tc>
          <w:tcPr>
            <w:tcW w:w="2988" w:type="dxa"/>
            <w:shd w:val="clear" w:color="auto" w:fill="auto"/>
          </w:tcPr>
          <w:p w:rsidR="0003659F" w:rsidRDefault="0003659F" w:rsidP="00752544">
            <w:pPr>
              <w:jc w:val="both"/>
              <w:rPr>
                <w:rFonts w:ascii="Sabon" w:hAnsi="Sabon"/>
                <w:sz w:val="22"/>
                <w:szCs w:val="22"/>
              </w:rPr>
            </w:pPr>
            <w:r>
              <w:rPr>
                <w:rFonts w:ascii="Sabon" w:hAnsi="Sabon"/>
                <w:sz w:val="22"/>
                <w:szCs w:val="22"/>
              </w:rPr>
              <w:t>Vicki</w:t>
            </w:r>
          </w:p>
        </w:tc>
        <w:tc>
          <w:tcPr>
            <w:tcW w:w="3060" w:type="dxa"/>
            <w:shd w:val="clear" w:color="auto" w:fill="auto"/>
          </w:tcPr>
          <w:p w:rsidR="0003659F" w:rsidRDefault="0003659F" w:rsidP="0085247E">
            <w:pPr>
              <w:jc w:val="both"/>
              <w:rPr>
                <w:rFonts w:ascii="Sabon" w:hAnsi="Sabon"/>
                <w:sz w:val="22"/>
                <w:szCs w:val="22"/>
              </w:rPr>
            </w:pPr>
            <w:r>
              <w:rPr>
                <w:rFonts w:ascii="Sabon" w:hAnsi="Sabon"/>
                <w:sz w:val="22"/>
                <w:szCs w:val="22"/>
              </w:rPr>
              <w:t>Gilgor</w:t>
            </w:r>
          </w:p>
        </w:tc>
        <w:tc>
          <w:tcPr>
            <w:tcW w:w="2700" w:type="dxa"/>
            <w:shd w:val="clear" w:color="auto" w:fill="auto"/>
          </w:tcPr>
          <w:p w:rsidR="0003659F" w:rsidRDefault="0003659F" w:rsidP="0085247E">
            <w:pPr>
              <w:jc w:val="center"/>
              <w:rPr>
                <w:rFonts w:ascii="Sabon" w:hAnsi="Sabon"/>
                <w:sz w:val="22"/>
                <w:szCs w:val="22"/>
              </w:rPr>
            </w:pPr>
            <w:r>
              <w:rPr>
                <w:rFonts w:ascii="Sabon" w:hAnsi="Sabon"/>
                <w:sz w:val="22"/>
                <w:szCs w:val="22"/>
              </w:rPr>
              <w:t>2</w:t>
            </w:r>
          </w:p>
        </w:tc>
      </w:tr>
      <w:tr w:rsidR="0003659F" w:rsidRPr="00FB3FCB" w:rsidTr="00B5534C">
        <w:tc>
          <w:tcPr>
            <w:tcW w:w="2988" w:type="dxa"/>
            <w:shd w:val="clear" w:color="auto" w:fill="auto"/>
          </w:tcPr>
          <w:p w:rsidR="0003659F" w:rsidRDefault="0003659F" w:rsidP="00752544">
            <w:pPr>
              <w:jc w:val="both"/>
              <w:rPr>
                <w:rFonts w:ascii="Sabon" w:hAnsi="Sabon"/>
                <w:sz w:val="22"/>
                <w:szCs w:val="22"/>
              </w:rPr>
            </w:pPr>
            <w:r>
              <w:rPr>
                <w:rFonts w:ascii="Sabon" w:hAnsi="Sabon"/>
                <w:sz w:val="22"/>
                <w:szCs w:val="22"/>
              </w:rPr>
              <w:t>Dennis</w:t>
            </w:r>
          </w:p>
        </w:tc>
        <w:tc>
          <w:tcPr>
            <w:tcW w:w="3060" w:type="dxa"/>
            <w:shd w:val="clear" w:color="auto" w:fill="auto"/>
          </w:tcPr>
          <w:p w:rsidR="0003659F" w:rsidRDefault="00C05768" w:rsidP="0085247E">
            <w:pPr>
              <w:jc w:val="both"/>
              <w:rPr>
                <w:rFonts w:ascii="Sabon" w:hAnsi="Sabon"/>
                <w:sz w:val="22"/>
                <w:szCs w:val="22"/>
              </w:rPr>
            </w:pPr>
            <w:r>
              <w:rPr>
                <w:rFonts w:ascii="Sabon" w:hAnsi="Sabon"/>
                <w:sz w:val="22"/>
                <w:szCs w:val="22"/>
              </w:rPr>
              <w:t xml:space="preserve">Priven </w:t>
            </w:r>
          </w:p>
        </w:tc>
        <w:tc>
          <w:tcPr>
            <w:tcW w:w="2700" w:type="dxa"/>
            <w:shd w:val="clear" w:color="auto" w:fill="auto"/>
          </w:tcPr>
          <w:p w:rsidR="0003659F" w:rsidRDefault="0003659F" w:rsidP="0085247E">
            <w:pPr>
              <w:jc w:val="center"/>
              <w:rPr>
                <w:rFonts w:ascii="Sabon" w:hAnsi="Sabon"/>
                <w:sz w:val="22"/>
                <w:szCs w:val="22"/>
              </w:rPr>
            </w:pPr>
            <w:r>
              <w:rPr>
                <w:rFonts w:ascii="Sabon" w:hAnsi="Sabon"/>
                <w:sz w:val="22"/>
                <w:szCs w:val="22"/>
              </w:rPr>
              <w:t>2</w:t>
            </w:r>
          </w:p>
        </w:tc>
      </w:tr>
      <w:tr w:rsidR="0003659F" w:rsidRPr="00FB3FCB" w:rsidTr="00B5534C">
        <w:tc>
          <w:tcPr>
            <w:tcW w:w="2988" w:type="dxa"/>
            <w:shd w:val="clear" w:color="auto" w:fill="auto"/>
          </w:tcPr>
          <w:p w:rsidR="0003659F" w:rsidRDefault="0003659F" w:rsidP="00752544">
            <w:pPr>
              <w:jc w:val="both"/>
              <w:rPr>
                <w:rFonts w:ascii="Sabon" w:hAnsi="Sabon"/>
                <w:sz w:val="22"/>
                <w:szCs w:val="22"/>
              </w:rPr>
            </w:pPr>
            <w:r>
              <w:rPr>
                <w:rFonts w:ascii="Sabon" w:hAnsi="Sabon"/>
                <w:sz w:val="22"/>
                <w:szCs w:val="22"/>
              </w:rPr>
              <w:t>Monica &amp; Mike</w:t>
            </w:r>
          </w:p>
        </w:tc>
        <w:tc>
          <w:tcPr>
            <w:tcW w:w="3060" w:type="dxa"/>
            <w:shd w:val="clear" w:color="auto" w:fill="auto"/>
          </w:tcPr>
          <w:p w:rsidR="0003659F" w:rsidRDefault="000172CB" w:rsidP="0085247E">
            <w:pPr>
              <w:jc w:val="both"/>
              <w:rPr>
                <w:rFonts w:ascii="Sabon" w:hAnsi="Sabon"/>
                <w:sz w:val="22"/>
                <w:szCs w:val="22"/>
              </w:rPr>
            </w:pPr>
            <w:r>
              <w:rPr>
                <w:rFonts w:ascii="Sabon" w:hAnsi="Sabon"/>
                <w:sz w:val="22"/>
                <w:szCs w:val="22"/>
              </w:rPr>
              <w:t>Berck</w:t>
            </w:r>
            <w:r w:rsidR="0003659F">
              <w:rPr>
                <w:rFonts w:ascii="Sabon" w:hAnsi="Sabon"/>
                <w:sz w:val="22"/>
                <w:szCs w:val="22"/>
              </w:rPr>
              <w:t>es</w:t>
            </w:r>
          </w:p>
        </w:tc>
        <w:tc>
          <w:tcPr>
            <w:tcW w:w="2700" w:type="dxa"/>
            <w:shd w:val="clear" w:color="auto" w:fill="auto"/>
          </w:tcPr>
          <w:p w:rsidR="0003659F" w:rsidRDefault="0003659F" w:rsidP="0085247E">
            <w:pPr>
              <w:jc w:val="center"/>
              <w:rPr>
                <w:rFonts w:ascii="Sabon" w:hAnsi="Sabon"/>
                <w:sz w:val="22"/>
                <w:szCs w:val="22"/>
              </w:rPr>
            </w:pPr>
            <w:r>
              <w:rPr>
                <w:rFonts w:ascii="Sabon" w:hAnsi="Sabon"/>
                <w:sz w:val="22"/>
                <w:szCs w:val="22"/>
              </w:rPr>
              <w:t>1</w:t>
            </w:r>
          </w:p>
        </w:tc>
      </w:tr>
      <w:tr w:rsidR="0003659F" w:rsidRPr="00FB3FCB" w:rsidTr="00B5534C">
        <w:tc>
          <w:tcPr>
            <w:tcW w:w="2988" w:type="dxa"/>
            <w:shd w:val="clear" w:color="auto" w:fill="auto"/>
          </w:tcPr>
          <w:p w:rsidR="0003659F" w:rsidRDefault="000172CB" w:rsidP="00752544">
            <w:pPr>
              <w:jc w:val="both"/>
              <w:rPr>
                <w:rFonts w:ascii="Sabon" w:hAnsi="Sabon"/>
                <w:sz w:val="22"/>
                <w:szCs w:val="22"/>
              </w:rPr>
            </w:pPr>
            <w:r>
              <w:rPr>
                <w:rFonts w:ascii="Sabon" w:hAnsi="Sabon"/>
                <w:sz w:val="22"/>
                <w:szCs w:val="22"/>
              </w:rPr>
              <w:t>Bob</w:t>
            </w:r>
            <w:r w:rsidR="0003659F">
              <w:rPr>
                <w:rFonts w:ascii="Sabon" w:hAnsi="Sabon"/>
                <w:sz w:val="22"/>
                <w:szCs w:val="22"/>
              </w:rPr>
              <w:t xml:space="preserve"> &amp; Nadine</w:t>
            </w:r>
          </w:p>
        </w:tc>
        <w:tc>
          <w:tcPr>
            <w:tcW w:w="3060" w:type="dxa"/>
            <w:shd w:val="clear" w:color="auto" w:fill="auto"/>
          </w:tcPr>
          <w:p w:rsidR="0003659F" w:rsidRDefault="0003659F" w:rsidP="0085247E">
            <w:pPr>
              <w:jc w:val="both"/>
              <w:rPr>
                <w:rFonts w:ascii="Sabon" w:hAnsi="Sabon"/>
                <w:sz w:val="22"/>
                <w:szCs w:val="22"/>
              </w:rPr>
            </w:pPr>
            <w:r>
              <w:rPr>
                <w:rFonts w:ascii="Sabon" w:hAnsi="Sabon"/>
                <w:sz w:val="22"/>
                <w:szCs w:val="22"/>
              </w:rPr>
              <w:t>Tokash</w:t>
            </w:r>
          </w:p>
        </w:tc>
        <w:tc>
          <w:tcPr>
            <w:tcW w:w="2700" w:type="dxa"/>
            <w:shd w:val="clear" w:color="auto" w:fill="auto"/>
          </w:tcPr>
          <w:p w:rsidR="0003659F" w:rsidRDefault="0003659F" w:rsidP="0085247E">
            <w:pPr>
              <w:jc w:val="center"/>
              <w:rPr>
                <w:rFonts w:ascii="Sabon" w:hAnsi="Sabon"/>
                <w:sz w:val="22"/>
                <w:szCs w:val="22"/>
              </w:rPr>
            </w:pPr>
            <w:r>
              <w:rPr>
                <w:rFonts w:ascii="Sabon" w:hAnsi="Sabon"/>
                <w:sz w:val="22"/>
                <w:szCs w:val="22"/>
              </w:rPr>
              <w:t>5</w:t>
            </w:r>
          </w:p>
        </w:tc>
      </w:tr>
      <w:tr w:rsidR="0085247E" w:rsidRPr="00FB3FCB" w:rsidTr="00B5534C">
        <w:tc>
          <w:tcPr>
            <w:tcW w:w="2988" w:type="dxa"/>
            <w:shd w:val="clear" w:color="auto" w:fill="auto"/>
          </w:tcPr>
          <w:p w:rsidR="0085247E" w:rsidRPr="00FB3FCB" w:rsidRDefault="0085247E" w:rsidP="00752544">
            <w:pPr>
              <w:jc w:val="both"/>
              <w:rPr>
                <w:rFonts w:ascii="Sabon" w:hAnsi="Sabon"/>
                <w:sz w:val="22"/>
                <w:szCs w:val="22"/>
              </w:rPr>
            </w:pPr>
            <w:r>
              <w:rPr>
                <w:rFonts w:ascii="Sabon" w:hAnsi="Sabon"/>
                <w:sz w:val="22"/>
                <w:szCs w:val="22"/>
              </w:rPr>
              <w:t>Marian</w:t>
            </w:r>
          </w:p>
        </w:tc>
        <w:tc>
          <w:tcPr>
            <w:tcW w:w="3060" w:type="dxa"/>
            <w:shd w:val="clear" w:color="auto" w:fill="auto"/>
          </w:tcPr>
          <w:p w:rsidR="0085247E" w:rsidRPr="00FB3FCB" w:rsidRDefault="0085247E" w:rsidP="0085247E">
            <w:pPr>
              <w:jc w:val="both"/>
              <w:rPr>
                <w:rFonts w:ascii="Sabon" w:hAnsi="Sabon"/>
                <w:sz w:val="22"/>
                <w:szCs w:val="22"/>
              </w:rPr>
            </w:pPr>
            <w:r>
              <w:rPr>
                <w:rFonts w:ascii="Sabon" w:hAnsi="Sabon"/>
                <w:sz w:val="22"/>
                <w:szCs w:val="22"/>
              </w:rPr>
              <w:t>Wallace</w:t>
            </w:r>
          </w:p>
        </w:tc>
        <w:tc>
          <w:tcPr>
            <w:tcW w:w="2700" w:type="dxa"/>
            <w:shd w:val="clear" w:color="auto" w:fill="auto"/>
          </w:tcPr>
          <w:p w:rsidR="0085247E" w:rsidRPr="00FB3FCB" w:rsidRDefault="0085247E" w:rsidP="0085247E">
            <w:pPr>
              <w:jc w:val="center"/>
              <w:rPr>
                <w:rFonts w:ascii="Sabon" w:hAnsi="Sabon"/>
                <w:sz w:val="22"/>
                <w:szCs w:val="22"/>
              </w:rPr>
            </w:pPr>
            <w:r>
              <w:rPr>
                <w:rFonts w:ascii="Sabon" w:hAnsi="Sabon"/>
                <w:sz w:val="22"/>
                <w:szCs w:val="22"/>
              </w:rPr>
              <w:t>1</w:t>
            </w:r>
          </w:p>
        </w:tc>
      </w:tr>
      <w:tr w:rsidR="0085247E" w:rsidRPr="00FB3FCB" w:rsidTr="00B5534C">
        <w:tc>
          <w:tcPr>
            <w:tcW w:w="2988" w:type="dxa"/>
            <w:shd w:val="clear" w:color="auto" w:fill="auto"/>
          </w:tcPr>
          <w:p w:rsidR="0085247E" w:rsidRPr="00FB3FCB" w:rsidRDefault="0085247E" w:rsidP="00196511">
            <w:pPr>
              <w:jc w:val="both"/>
              <w:rPr>
                <w:rFonts w:ascii="Sabon" w:hAnsi="Sabon"/>
                <w:sz w:val="22"/>
                <w:szCs w:val="22"/>
              </w:rPr>
            </w:pPr>
            <w:r w:rsidRPr="00FB3FCB">
              <w:rPr>
                <w:rFonts w:ascii="Sabon" w:hAnsi="Sabon"/>
                <w:sz w:val="22"/>
                <w:szCs w:val="22"/>
              </w:rPr>
              <w:t>Sally &amp; David</w:t>
            </w:r>
          </w:p>
        </w:tc>
        <w:tc>
          <w:tcPr>
            <w:tcW w:w="3060" w:type="dxa"/>
            <w:shd w:val="clear" w:color="auto" w:fill="auto"/>
          </w:tcPr>
          <w:p w:rsidR="0085247E" w:rsidRPr="00FB3FCB" w:rsidRDefault="0085247E" w:rsidP="00196511">
            <w:pPr>
              <w:jc w:val="both"/>
              <w:rPr>
                <w:rFonts w:ascii="Sabon" w:hAnsi="Sabon"/>
                <w:sz w:val="22"/>
                <w:szCs w:val="22"/>
              </w:rPr>
            </w:pPr>
            <w:r w:rsidRPr="00FB3FCB">
              <w:rPr>
                <w:rFonts w:ascii="Sabon" w:hAnsi="Sabon"/>
                <w:sz w:val="22"/>
                <w:szCs w:val="22"/>
              </w:rPr>
              <w:t>Rice</w:t>
            </w:r>
          </w:p>
        </w:tc>
        <w:tc>
          <w:tcPr>
            <w:tcW w:w="2700" w:type="dxa"/>
            <w:shd w:val="clear" w:color="auto" w:fill="auto"/>
          </w:tcPr>
          <w:p w:rsidR="0085247E" w:rsidRPr="00FB3FCB" w:rsidRDefault="0085247E" w:rsidP="00196511">
            <w:pPr>
              <w:jc w:val="center"/>
              <w:rPr>
                <w:rFonts w:ascii="Sabon" w:hAnsi="Sabon"/>
                <w:sz w:val="22"/>
                <w:szCs w:val="22"/>
              </w:rPr>
            </w:pPr>
            <w:r w:rsidRPr="00FB3FCB">
              <w:rPr>
                <w:rFonts w:ascii="Sabon" w:hAnsi="Sabon"/>
                <w:sz w:val="22"/>
                <w:szCs w:val="22"/>
              </w:rPr>
              <w:t>13</w:t>
            </w:r>
          </w:p>
        </w:tc>
      </w:tr>
    </w:tbl>
    <w:p w:rsidR="00B6381F" w:rsidRPr="00FB3FCB" w:rsidRDefault="00AA415D" w:rsidP="00B6381F">
      <w:pPr>
        <w:jc w:val="both"/>
        <w:rPr>
          <w:rFonts w:ascii="Sabon" w:hAnsi="Sabon"/>
          <w:sz w:val="22"/>
          <w:szCs w:val="22"/>
        </w:rPr>
      </w:pPr>
      <w:r w:rsidRPr="00FB3FCB">
        <w:rPr>
          <w:rFonts w:ascii="Sabon" w:hAnsi="Sabon"/>
          <w:sz w:val="22"/>
          <w:szCs w:val="22"/>
        </w:rPr>
        <w:t xml:space="preserve">Mr. </w:t>
      </w:r>
      <w:r w:rsidR="00E34FF7" w:rsidRPr="00FB3FCB">
        <w:rPr>
          <w:rFonts w:ascii="Sabon" w:hAnsi="Sabon"/>
          <w:sz w:val="22"/>
          <w:szCs w:val="22"/>
        </w:rPr>
        <w:t xml:space="preserve">Martens </w:t>
      </w:r>
      <w:r w:rsidR="00EB5A32" w:rsidRPr="00FB3FCB">
        <w:rPr>
          <w:rFonts w:ascii="Sabon" w:hAnsi="Sabon"/>
          <w:sz w:val="22"/>
          <w:szCs w:val="22"/>
        </w:rPr>
        <w:t xml:space="preserve">presented </w:t>
      </w:r>
      <w:r w:rsidR="00B6381F" w:rsidRPr="00FB3FCB">
        <w:rPr>
          <w:rFonts w:ascii="Sabon" w:hAnsi="Sabon"/>
          <w:sz w:val="22"/>
          <w:szCs w:val="22"/>
        </w:rPr>
        <w:t>the agenda for the Meeting and the 201</w:t>
      </w:r>
      <w:r w:rsidR="008F1157">
        <w:rPr>
          <w:rFonts w:ascii="Sabon" w:hAnsi="Sabon"/>
          <w:sz w:val="22"/>
          <w:szCs w:val="22"/>
        </w:rPr>
        <w:t>4</w:t>
      </w:r>
      <w:r w:rsidR="00B6381F" w:rsidRPr="00FB3FCB">
        <w:rPr>
          <w:rFonts w:ascii="Sabon" w:hAnsi="Sabon"/>
          <w:sz w:val="22"/>
          <w:szCs w:val="22"/>
        </w:rPr>
        <w:t xml:space="preserve"> AGM Minutes and invited motions to accept.  </w:t>
      </w:r>
    </w:p>
    <w:p w:rsidR="00B6381F" w:rsidRPr="00FB3FCB" w:rsidRDefault="00B6381F" w:rsidP="00B6381F">
      <w:pPr>
        <w:jc w:val="both"/>
        <w:rPr>
          <w:rFonts w:ascii="Sabon" w:hAnsi="Sabon"/>
          <w:sz w:val="22"/>
          <w:szCs w:val="22"/>
        </w:rPr>
      </w:pPr>
    </w:p>
    <w:p w:rsidR="00B6381F" w:rsidRPr="00FB3FCB" w:rsidRDefault="00B6381F" w:rsidP="00B6381F">
      <w:pPr>
        <w:jc w:val="both"/>
        <w:rPr>
          <w:rFonts w:ascii="Sabon" w:hAnsi="Sabon"/>
          <w:b/>
          <w:i/>
          <w:sz w:val="22"/>
          <w:szCs w:val="22"/>
          <w:u w:val="single"/>
        </w:rPr>
      </w:pPr>
      <w:r w:rsidRPr="00FB3FCB">
        <w:rPr>
          <w:rFonts w:ascii="Sabon" w:hAnsi="Sabon"/>
          <w:b/>
          <w:i/>
          <w:sz w:val="22"/>
          <w:szCs w:val="22"/>
          <w:u w:val="single"/>
        </w:rPr>
        <w:lastRenderedPageBreak/>
        <w:t>Meeting Agenda:</w:t>
      </w:r>
    </w:p>
    <w:p w:rsidR="00B6381F" w:rsidRPr="00FB3FCB" w:rsidRDefault="00B6381F" w:rsidP="00B6381F">
      <w:pPr>
        <w:jc w:val="both"/>
        <w:rPr>
          <w:rFonts w:ascii="Sabon" w:hAnsi="Sabon"/>
          <w:sz w:val="22"/>
          <w:szCs w:val="22"/>
        </w:rPr>
      </w:pPr>
    </w:p>
    <w:p w:rsidR="00B6381F" w:rsidRPr="00FB3FCB" w:rsidRDefault="00B6381F" w:rsidP="00B6381F">
      <w:pPr>
        <w:jc w:val="both"/>
        <w:rPr>
          <w:rFonts w:ascii="Sabon" w:hAnsi="Sabon"/>
          <w:sz w:val="22"/>
          <w:szCs w:val="22"/>
        </w:rPr>
      </w:pPr>
      <w:r w:rsidRPr="00FB3FCB">
        <w:rPr>
          <w:rFonts w:ascii="Sabon" w:hAnsi="Sabon"/>
          <w:sz w:val="22"/>
          <w:szCs w:val="22"/>
        </w:rPr>
        <w:t>Motion to accept the Meeting Agenda as posted to the Club’s website</w:t>
      </w:r>
    </w:p>
    <w:p w:rsidR="00B6381F" w:rsidRPr="00FB3FCB" w:rsidRDefault="00B6381F" w:rsidP="00B6381F">
      <w:pPr>
        <w:numPr>
          <w:ilvl w:val="0"/>
          <w:numId w:val="25"/>
        </w:numPr>
        <w:jc w:val="both"/>
        <w:rPr>
          <w:rFonts w:ascii="Sabon" w:hAnsi="Sabon"/>
          <w:sz w:val="22"/>
          <w:szCs w:val="22"/>
        </w:rPr>
      </w:pPr>
      <w:r w:rsidRPr="00FB3FCB">
        <w:rPr>
          <w:rFonts w:ascii="Sabon" w:hAnsi="Sabon"/>
          <w:sz w:val="22"/>
          <w:szCs w:val="22"/>
        </w:rPr>
        <w:t>1</w:t>
      </w:r>
      <w:r w:rsidRPr="00FB3FCB">
        <w:rPr>
          <w:rFonts w:ascii="Sabon" w:hAnsi="Sabon"/>
          <w:sz w:val="22"/>
          <w:szCs w:val="22"/>
          <w:vertAlign w:val="superscript"/>
        </w:rPr>
        <w:t>st</w:t>
      </w:r>
      <w:r w:rsidRPr="00FB3FCB">
        <w:rPr>
          <w:rFonts w:ascii="Sabon" w:hAnsi="Sabon"/>
          <w:sz w:val="22"/>
          <w:szCs w:val="22"/>
        </w:rPr>
        <w:t xml:space="preserve"> – </w:t>
      </w:r>
      <w:r w:rsidR="008F1157">
        <w:rPr>
          <w:rFonts w:ascii="Sabon" w:hAnsi="Sabon"/>
          <w:sz w:val="22"/>
          <w:szCs w:val="22"/>
        </w:rPr>
        <w:t>Mike Patoka</w:t>
      </w:r>
    </w:p>
    <w:p w:rsidR="00B6381F" w:rsidRPr="00FB3FCB" w:rsidRDefault="00B6381F" w:rsidP="00B6381F">
      <w:pPr>
        <w:numPr>
          <w:ilvl w:val="0"/>
          <w:numId w:val="25"/>
        </w:numPr>
        <w:jc w:val="both"/>
        <w:rPr>
          <w:rFonts w:ascii="Sabon" w:hAnsi="Sabon"/>
          <w:sz w:val="22"/>
          <w:szCs w:val="22"/>
        </w:rPr>
      </w:pPr>
      <w:r w:rsidRPr="00FB3FCB">
        <w:rPr>
          <w:rFonts w:ascii="Sabon" w:hAnsi="Sabon"/>
          <w:sz w:val="22"/>
          <w:szCs w:val="22"/>
        </w:rPr>
        <w:t>2</w:t>
      </w:r>
      <w:r w:rsidRPr="00FB3FCB">
        <w:rPr>
          <w:rFonts w:ascii="Sabon" w:hAnsi="Sabon"/>
          <w:sz w:val="22"/>
          <w:szCs w:val="22"/>
          <w:vertAlign w:val="superscript"/>
        </w:rPr>
        <w:t>nd</w:t>
      </w:r>
      <w:r w:rsidR="008F1157">
        <w:rPr>
          <w:rFonts w:ascii="Sabon" w:hAnsi="Sabon"/>
          <w:sz w:val="22"/>
          <w:szCs w:val="22"/>
        </w:rPr>
        <w:t xml:space="preserve"> – Scott Sieck</w:t>
      </w:r>
    </w:p>
    <w:p w:rsidR="00B6381F" w:rsidRPr="00FB3FCB" w:rsidRDefault="00B6381F" w:rsidP="00B6381F">
      <w:pPr>
        <w:jc w:val="both"/>
        <w:rPr>
          <w:rFonts w:ascii="Sabon" w:hAnsi="Sabon"/>
          <w:sz w:val="22"/>
          <w:szCs w:val="22"/>
        </w:rPr>
      </w:pPr>
      <w:r w:rsidRPr="00FB3FCB">
        <w:rPr>
          <w:rFonts w:ascii="Sabon" w:hAnsi="Sabon"/>
          <w:sz w:val="22"/>
          <w:szCs w:val="22"/>
        </w:rPr>
        <w:t>Unanimous vote.</w:t>
      </w:r>
    </w:p>
    <w:p w:rsidR="00B6381F" w:rsidRPr="00FB3FCB" w:rsidRDefault="00B6381F">
      <w:pPr>
        <w:jc w:val="both"/>
        <w:rPr>
          <w:rFonts w:ascii="Sabon" w:hAnsi="Sabon"/>
          <w:sz w:val="22"/>
          <w:szCs w:val="22"/>
        </w:rPr>
      </w:pPr>
    </w:p>
    <w:p w:rsidR="00B6381F" w:rsidRPr="00FB3FCB" w:rsidRDefault="00B6381F" w:rsidP="00B6381F">
      <w:pPr>
        <w:jc w:val="both"/>
        <w:rPr>
          <w:rFonts w:ascii="Sabon" w:hAnsi="Sabon"/>
          <w:b/>
          <w:i/>
          <w:sz w:val="22"/>
          <w:szCs w:val="22"/>
          <w:u w:val="single"/>
        </w:rPr>
      </w:pPr>
      <w:r w:rsidRPr="00FB3FCB">
        <w:rPr>
          <w:rFonts w:ascii="Sabon" w:hAnsi="Sabon"/>
          <w:b/>
          <w:i/>
          <w:sz w:val="22"/>
          <w:szCs w:val="22"/>
          <w:u w:val="single"/>
        </w:rPr>
        <w:t>201</w:t>
      </w:r>
      <w:r w:rsidR="008F1157">
        <w:rPr>
          <w:rFonts w:ascii="Sabon" w:hAnsi="Sabon"/>
          <w:b/>
          <w:i/>
          <w:sz w:val="22"/>
          <w:szCs w:val="22"/>
          <w:u w:val="single"/>
        </w:rPr>
        <w:t>4</w:t>
      </w:r>
      <w:r w:rsidRPr="00FB3FCB">
        <w:rPr>
          <w:rFonts w:ascii="Sabon" w:hAnsi="Sabon"/>
          <w:b/>
          <w:i/>
          <w:sz w:val="22"/>
          <w:szCs w:val="22"/>
          <w:u w:val="single"/>
        </w:rPr>
        <w:t xml:space="preserve"> AGM Minutes:</w:t>
      </w:r>
    </w:p>
    <w:p w:rsidR="00B6381F" w:rsidRPr="00FB3FCB" w:rsidRDefault="00B6381F" w:rsidP="00B6381F">
      <w:pPr>
        <w:rPr>
          <w:rFonts w:ascii="Sabon" w:hAnsi="Sabon"/>
          <w:sz w:val="22"/>
          <w:szCs w:val="22"/>
        </w:rPr>
      </w:pPr>
    </w:p>
    <w:p w:rsidR="00B6381F" w:rsidRPr="00FB3FCB" w:rsidRDefault="00B6381F" w:rsidP="00B6381F">
      <w:pPr>
        <w:rPr>
          <w:rFonts w:ascii="Sabon" w:hAnsi="Sabon"/>
          <w:sz w:val="22"/>
          <w:szCs w:val="22"/>
        </w:rPr>
      </w:pPr>
      <w:r w:rsidRPr="00FB3FCB">
        <w:rPr>
          <w:rFonts w:ascii="Sabon" w:hAnsi="Sabon"/>
          <w:sz w:val="22"/>
          <w:szCs w:val="22"/>
        </w:rPr>
        <w:t>Motion to approve 201</w:t>
      </w:r>
      <w:r w:rsidR="008F1157">
        <w:rPr>
          <w:rFonts w:ascii="Sabon" w:hAnsi="Sabon"/>
          <w:sz w:val="22"/>
          <w:szCs w:val="22"/>
        </w:rPr>
        <w:t>4</w:t>
      </w:r>
      <w:r w:rsidRPr="00FB3FCB">
        <w:rPr>
          <w:rFonts w:ascii="Sabon" w:hAnsi="Sabon"/>
          <w:sz w:val="22"/>
          <w:szCs w:val="22"/>
        </w:rPr>
        <w:t xml:space="preserve"> AGM Minutes as posted to website</w:t>
      </w:r>
    </w:p>
    <w:p w:rsidR="00B6381F" w:rsidRPr="00FB3FCB" w:rsidRDefault="00B6381F" w:rsidP="00B6381F">
      <w:pPr>
        <w:numPr>
          <w:ilvl w:val="1"/>
          <w:numId w:val="2"/>
        </w:numPr>
        <w:tabs>
          <w:tab w:val="clear" w:pos="1440"/>
          <w:tab w:val="num" w:pos="720"/>
        </w:tabs>
        <w:ind w:hanging="1080"/>
        <w:rPr>
          <w:rFonts w:ascii="Sabon" w:hAnsi="Sabon"/>
          <w:sz w:val="22"/>
          <w:szCs w:val="22"/>
        </w:rPr>
      </w:pPr>
      <w:r w:rsidRPr="00FB3FCB">
        <w:rPr>
          <w:rFonts w:ascii="Sabon" w:hAnsi="Sabon"/>
          <w:sz w:val="22"/>
          <w:szCs w:val="22"/>
        </w:rPr>
        <w:t>1</w:t>
      </w:r>
      <w:r w:rsidRPr="00FB3FCB">
        <w:rPr>
          <w:rFonts w:ascii="Sabon" w:hAnsi="Sabon"/>
          <w:sz w:val="22"/>
          <w:szCs w:val="22"/>
          <w:vertAlign w:val="superscript"/>
        </w:rPr>
        <w:t xml:space="preserve">st </w:t>
      </w:r>
      <w:r w:rsidRPr="00FB3FCB">
        <w:rPr>
          <w:rFonts w:ascii="Sabon" w:hAnsi="Sabon"/>
          <w:sz w:val="22"/>
          <w:szCs w:val="22"/>
        </w:rPr>
        <w:t xml:space="preserve">– </w:t>
      </w:r>
      <w:r w:rsidR="008F1157">
        <w:rPr>
          <w:rFonts w:ascii="Sabon" w:hAnsi="Sabon"/>
          <w:sz w:val="22"/>
          <w:szCs w:val="22"/>
        </w:rPr>
        <w:t>Bill Combuchen</w:t>
      </w:r>
      <w:r w:rsidRPr="00FB3FCB">
        <w:rPr>
          <w:rFonts w:ascii="Sabon" w:hAnsi="Sabon"/>
          <w:sz w:val="22"/>
          <w:szCs w:val="22"/>
        </w:rPr>
        <w:t xml:space="preserve"> </w:t>
      </w:r>
    </w:p>
    <w:p w:rsidR="00B6381F" w:rsidRPr="00FB3FCB" w:rsidRDefault="00B6381F" w:rsidP="00B6381F">
      <w:pPr>
        <w:numPr>
          <w:ilvl w:val="1"/>
          <w:numId w:val="2"/>
        </w:numPr>
        <w:tabs>
          <w:tab w:val="clear" w:pos="1440"/>
          <w:tab w:val="num" w:pos="720"/>
        </w:tabs>
        <w:ind w:hanging="1080"/>
        <w:rPr>
          <w:rFonts w:ascii="Sabon" w:hAnsi="Sabon"/>
          <w:sz w:val="22"/>
          <w:szCs w:val="22"/>
        </w:rPr>
      </w:pPr>
      <w:r w:rsidRPr="00FB3FCB">
        <w:rPr>
          <w:rFonts w:ascii="Sabon" w:hAnsi="Sabon"/>
          <w:sz w:val="22"/>
          <w:szCs w:val="22"/>
        </w:rPr>
        <w:t>2</w:t>
      </w:r>
      <w:r w:rsidRPr="00FB3FCB">
        <w:rPr>
          <w:rFonts w:ascii="Sabon" w:hAnsi="Sabon"/>
          <w:sz w:val="22"/>
          <w:szCs w:val="22"/>
          <w:vertAlign w:val="superscript"/>
        </w:rPr>
        <w:t>nd</w:t>
      </w:r>
      <w:r w:rsidRPr="00FB3FCB">
        <w:rPr>
          <w:rFonts w:ascii="Sabon" w:hAnsi="Sabon"/>
          <w:sz w:val="22"/>
          <w:szCs w:val="22"/>
        </w:rPr>
        <w:t xml:space="preserve"> – </w:t>
      </w:r>
      <w:r w:rsidR="000172CB">
        <w:rPr>
          <w:rFonts w:ascii="Sabon" w:hAnsi="Sabon"/>
          <w:sz w:val="22"/>
          <w:szCs w:val="22"/>
        </w:rPr>
        <w:t xml:space="preserve">Glenna Martens </w:t>
      </w:r>
    </w:p>
    <w:p w:rsidR="00B6381F" w:rsidRPr="00FB3FCB" w:rsidRDefault="00B6381F" w:rsidP="00B6381F">
      <w:pPr>
        <w:rPr>
          <w:rFonts w:ascii="Sabon" w:hAnsi="Sabon"/>
          <w:sz w:val="22"/>
          <w:szCs w:val="22"/>
        </w:rPr>
      </w:pPr>
      <w:r w:rsidRPr="00FB3FCB">
        <w:rPr>
          <w:rFonts w:ascii="Sabon" w:hAnsi="Sabon"/>
          <w:sz w:val="22"/>
          <w:szCs w:val="22"/>
        </w:rPr>
        <w:t xml:space="preserve">Unanimous vote. </w:t>
      </w:r>
    </w:p>
    <w:p w:rsidR="00B6381F" w:rsidRPr="00FB3FCB" w:rsidRDefault="00B6381F">
      <w:pPr>
        <w:jc w:val="both"/>
        <w:rPr>
          <w:rFonts w:ascii="Sabon" w:hAnsi="Sabon"/>
          <w:sz w:val="22"/>
          <w:szCs w:val="22"/>
        </w:rPr>
      </w:pPr>
    </w:p>
    <w:p w:rsidR="00EB5A32" w:rsidRPr="00FB3FCB" w:rsidRDefault="00B6381F">
      <w:pPr>
        <w:jc w:val="both"/>
        <w:rPr>
          <w:rFonts w:ascii="Sabon" w:hAnsi="Sabon"/>
          <w:sz w:val="22"/>
          <w:szCs w:val="22"/>
        </w:rPr>
      </w:pPr>
      <w:r w:rsidRPr="00FB3FCB">
        <w:rPr>
          <w:rFonts w:ascii="Sabon" w:hAnsi="Sabon"/>
          <w:sz w:val="22"/>
          <w:szCs w:val="22"/>
        </w:rPr>
        <w:t xml:space="preserve">Mr. Martens presented the Chairman’s Report and </w:t>
      </w:r>
      <w:r w:rsidR="00EB5A32" w:rsidRPr="00FB3FCB">
        <w:rPr>
          <w:rFonts w:ascii="Sabon" w:hAnsi="Sabon"/>
          <w:sz w:val="22"/>
          <w:szCs w:val="22"/>
        </w:rPr>
        <w:t>noted the following:-</w:t>
      </w:r>
    </w:p>
    <w:p w:rsidR="00C31DA1" w:rsidRDefault="00DC5A33" w:rsidP="00EB5A32">
      <w:pPr>
        <w:numPr>
          <w:ilvl w:val="0"/>
          <w:numId w:val="33"/>
        </w:numPr>
        <w:jc w:val="both"/>
        <w:rPr>
          <w:rFonts w:ascii="Sabon" w:hAnsi="Sabon"/>
          <w:sz w:val="22"/>
          <w:szCs w:val="22"/>
        </w:rPr>
      </w:pPr>
      <w:r w:rsidRPr="00C31DA1">
        <w:rPr>
          <w:rFonts w:ascii="Sabon" w:hAnsi="Sabon"/>
          <w:sz w:val="22"/>
          <w:szCs w:val="22"/>
        </w:rPr>
        <w:t>With oversight from Tony</w:t>
      </w:r>
      <w:r w:rsidR="00A73BC3" w:rsidRPr="00C31DA1">
        <w:rPr>
          <w:rFonts w:ascii="Sabon" w:hAnsi="Sabon"/>
          <w:sz w:val="22"/>
          <w:szCs w:val="22"/>
        </w:rPr>
        <w:t xml:space="preserve"> Knowles, who joined the Management team </w:t>
      </w:r>
      <w:r w:rsidR="00445457" w:rsidRPr="00C31DA1">
        <w:rPr>
          <w:rFonts w:ascii="Sabon" w:hAnsi="Sabon"/>
          <w:sz w:val="22"/>
          <w:szCs w:val="22"/>
        </w:rPr>
        <w:t>8 years ago, t</w:t>
      </w:r>
      <w:r w:rsidRPr="00C31DA1">
        <w:rPr>
          <w:rFonts w:ascii="Sabon" w:hAnsi="Sabon"/>
          <w:sz w:val="22"/>
          <w:szCs w:val="22"/>
        </w:rPr>
        <w:t>he Club continues to grow and improve.  One of the things you will see as you go around the Club is work</w:t>
      </w:r>
      <w:r w:rsidR="00445457" w:rsidRPr="00C31DA1">
        <w:rPr>
          <w:rFonts w:ascii="Sabon" w:hAnsi="Sabon"/>
          <w:sz w:val="22"/>
          <w:szCs w:val="22"/>
        </w:rPr>
        <w:t>-</w:t>
      </w:r>
      <w:r w:rsidRPr="00C31DA1">
        <w:rPr>
          <w:rFonts w:ascii="Sabon" w:hAnsi="Sabon"/>
          <w:sz w:val="22"/>
          <w:szCs w:val="22"/>
        </w:rPr>
        <w:t>in</w:t>
      </w:r>
      <w:r w:rsidR="00445457" w:rsidRPr="00C31DA1">
        <w:rPr>
          <w:rFonts w:ascii="Sabon" w:hAnsi="Sabon"/>
          <w:sz w:val="22"/>
          <w:szCs w:val="22"/>
        </w:rPr>
        <w:t>-</w:t>
      </w:r>
      <w:r w:rsidRPr="00C31DA1">
        <w:rPr>
          <w:rFonts w:ascii="Sabon" w:hAnsi="Sabon"/>
          <w:sz w:val="22"/>
          <w:szCs w:val="22"/>
        </w:rPr>
        <w:t>progress</w:t>
      </w:r>
      <w:r w:rsidR="00445457" w:rsidRPr="00C31DA1">
        <w:rPr>
          <w:rFonts w:ascii="Sabon" w:hAnsi="Sabon"/>
          <w:sz w:val="22"/>
          <w:szCs w:val="22"/>
        </w:rPr>
        <w:t xml:space="preserve"> on the many upgr</w:t>
      </w:r>
      <w:r w:rsidR="005E581F">
        <w:rPr>
          <w:rFonts w:ascii="Sabon" w:hAnsi="Sabon"/>
          <w:sz w:val="22"/>
          <w:szCs w:val="22"/>
        </w:rPr>
        <w:t xml:space="preserve">ades and improvements.  </w:t>
      </w:r>
      <w:r w:rsidR="00391348">
        <w:rPr>
          <w:rFonts w:ascii="Sabon" w:hAnsi="Sabon"/>
          <w:sz w:val="22"/>
          <w:szCs w:val="22"/>
        </w:rPr>
        <w:t>These</w:t>
      </w:r>
      <w:r w:rsidR="005E581F">
        <w:rPr>
          <w:rFonts w:ascii="Sabon" w:hAnsi="Sabon"/>
          <w:sz w:val="22"/>
          <w:szCs w:val="22"/>
        </w:rPr>
        <w:t xml:space="preserve"> wi</w:t>
      </w:r>
      <w:r w:rsidR="000172CB">
        <w:rPr>
          <w:rFonts w:ascii="Sabon" w:hAnsi="Sabon"/>
          <w:sz w:val="22"/>
          <w:szCs w:val="22"/>
        </w:rPr>
        <w:t xml:space="preserve">ll continue in order to </w:t>
      </w:r>
      <w:r w:rsidR="005E581F">
        <w:rPr>
          <w:rFonts w:ascii="Sabon" w:hAnsi="Sabon"/>
          <w:sz w:val="22"/>
          <w:szCs w:val="22"/>
        </w:rPr>
        <w:t>enhance</w:t>
      </w:r>
      <w:r w:rsidR="000172CB">
        <w:rPr>
          <w:rFonts w:ascii="Sabon" w:hAnsi="Sabon"/>
          <w:sz w:val="22"/>
          <w:szCs w:val="22"/>
        </w:rPr>
        <w:t xml:space="preserve"> </w:t>
      </w:r>
      <w:r w:rsidR="005E581F">
        <w:rPr>
          <w:rFonts w:ascii="Sabon" w:hAnsi="Sabon"/>
          <w:sz w:val="22"/>
          <w:szCs w:val="22"/>
        </w:rPr>
        <w:t>the Club property and facilities</w:t>
      </w:r>
      <w:r w:rsidR="000172CB">
        <w:rPr>
          <w:rFonts w:ascii="Sabon" w:hAnsi="Sabon"/>
          <w:sz w:val="22"/>
          <w:szCs w:val="22"/>
        </w:rPr>
        <w:t xml:space="preserve">. </w:t>
      </w:r>
    </w:p>
    <w:p w:rsidR="00C31DA1" w:rsidRPr="00C31DA1" w:rsidRDefault="00445457" w:rsidP="00EB5A32">
      <w:pPr>
        <w:numPr>
          <w:ilvl w:val="0"/>
          <w:numId w:val="33"/>
        </w:numPr>
        <w:jc w:val="both"/>
        <w:rPr>
          <w:rFonts w:ascii="Sabon" w:hAnsi="Sabon"/>
          <w:sz w:val="22"/>
          <w:szCs w:val="22"/>
        </w:rPr>
      </w:pPr>
      <w:r w:rsidRPr="00C31DA1">
        <w:rPr>
          <w:rFonts w:ascii="Sabon" w:hAnsi="Sabon"/>
          <w:sz w:val="22"/>
          <w:szCs w:val="22"/>
        </w:rPr>
        <w:t xml:space="preserve">Defaulted weeks continue to be a problem and have resulted in an aggressive rental program in order to balance the budget while trying to re-sell those weeks. </w:t>
      </w:r>
      <w:r w:rsidR="000172CB">
        <w:rPr>
          <w:rFonts w:ascii="Sabon" w:hAnsi="Sabon"/>
          <w:sz w:val="22"/>
          <w:szCs w:val="22"/>
        </w:rPr>
        <w:t xml:space="preserve">There is huge emphasis placed on the rentals program, </w:t>
      </w:r>
      <w:r w:rsidR="00391348">
        <w:rPr>
          <w:rFonts w:ascii="Sabon" w:hAnsi="Sabon"/>
          <w:sz w:val="22"/>
          <w:szCs w:val="22"/>
        </w:rPr>
        <w:t xml:space="preserve">as </w:t>
      </w:r>
      <w:r w:rsidR="000172CB">
        <w:rPr>
          <w:rFonts w:ascii="Sabon" w:hAnsi="Sabon"/>
          <w:sz w:val="22"/>
          <w:szCs w:val="22"/>
        </w:rPr>
        <w:t xml:space="preserve">it is an important ingredient in our financial planning. </w:t>
      </w:r>
    </w:p>
    <w:p w:rsidR="00F96FB2" w:rsidRDefault="00C31DA1" w:rsidP="00EB5A32">
      <w:pPr>
        <w:numPr>
          <w:ilvl w:val="0"/>
          <w:numId w:val="33"/>
        </w:numPr>
        <w:jc w:val="both"/>
        <w:rPr>
          <w:rFonts w:ascii="Sabon" w:hAnsi="Sabon"/>
          <w:sz w:val="22"/>
          <w:szCs w:val="22"/>
        </w:rPr>
      </w:pPr>
      <w:r>
        <w:rPr>
          <w:rFonts w:ascii="Sabon" w:hAnsi="Sabon"/>
          <w:sz w:val="22"/>
          <w:szCs w:val="22"/>
        </w:rPr>
        <w:t xml:space="preserve">In 2016, the Management team will continue to </w:t>
      </w:r>
      <w:r w:rsidR="00F96FB2">
        <w:rPr>
          <w:rFonts w:ascii="Sabon" w:hAnsi="Sabon"/>
          <w:sz w:val="22"/>
          <w:szCs w:val="22"/>
        </w:rPr>
        <w:t xml:space="preserve">fix and upgrade the Units and the Club property overall.  We are also looking into implementation of an energy efficient initiative that will result in significant energy costs savings for the Club.  </w:t>
      </w:r>
      <w:r w:rsidR="00B521EE">
        <w:rPr>
          <w:rFonts w:ascii="Sabon" w:hAnsi="Sabon"/>
          <w:sz w:val="22"/>
          <w:szCs w:val="22"/>
        </w:rPr>
        <w:t>Already, we have completed the installation of new hot-water heaters</w:t>
      </w:r>
      <w:r w:rsidR="004C5756">
        <w:rPr>
          <w:rFonts w:ascii="Sabon" w:hAnsi="Sabon"/>
          <w:sz w:val="22"/>
          <w:szCs w:val="22"/>
        </w:rPr>
        <w:t>, but the remaining initiatives</w:t>
      </w:r>
      <w:r w:rsidR="00F96FB2">
        <w:rPr>
          <w:rFonts w:ascii="Sabon" w:hAnsi="Sabon"/>
          <w:sz w:val="22"/>
          <w:szCs w:val="22"/>
        </w:rPr>
        <w:t xml:space="preserve"> include:-</w:t>
      </w:r>
    </w:p>
    <w:p w:rsidR="00F96FB2" w:rsidRDefault="004C5756" w:rsidP="00B521EE">
      <w:pPr>
        <w:numPr>
          <w:ilvl w:val="0"/>
          <w:numId w:val="40"/>
        </w:numPr>
        <w:jc w:val="both"/>
        <w:rPr>
          <w:rFonts w:ascii="Sabon" w:hAnsi="Sabon"/>
          <w:sz w:val="22"/>
          <w:szCs w:val="22"/>
        </w:rPr>
      </w:pPr>
      <w:r>
        <w:rPr>
          <w:rFonts w:ascii="Sabon" w:hAnsi="Sabon"/>
          <w:sz w:val="22"/>
          <w:szCs w:val="22"/>
        </w:rPr>
        <w:t>Purchase and installation of the rest of the energy-efficient air-conditioning systems to complete the remaining Villas; and</w:t>
      </w:r>
    </w:p>
    <w:p w:rsidR="004C5756" w:rsidRDefault="004C5756" w:rsidP="00B521EE">
      <w:pPr>
        <w:numPr>
          <w:ilvl w:val="0"/>
          <w:numId w:val="40"/>
        </w:numPr>
        <w:jc w:val="both"/>
        <w:rPr>
          <w:rFonts w:ascii="Sabon" w:hAnsi="Sabon"/>
          <w:sz w:val="22"/>
          <w:szCs w:val="22"/>
        </w:rPr>
      </w:pPr>
      <w:r>
        <w:rPr>
          <w:rFonts w:ascii="Sabon" w:hAnsi="Sabon"/>
          <w:sz w:val="22"/>
          <w:szCs w:val="22"/>
        </w:rPr>
        <w:t xml:space="preserve">Installation of LED lighting throughout the property.  This will decrease replacement costs, since LED lights have a life of 10 years versus other lighting which requires replacement after a few months.    </w:t>
      </w:r>
    </w:p>
    <w:p w:rsidR="004C5756" w:rsidRDefault="004C5756" w:rsidP="00EB5A32">
      <w:pPr>
        <w:numPr>
          <w:ilvl w:val="0"/>
          <w:numId w:val="33"/>
        </w:numPr>
        <w:jc w:val="both"/>
        <w:rPr>
          <w:rFonts w:ascii="Sabon" w:hAnsi="Sabon"/>
          <w:sz w:val="22"/>
          <w:szCs w:val="22"/>
        </w:rPr>
      </w:pPr>
      <w:r>
        <w:rPr>
          <w:rFonts w:ascii="Sabon" w:hAnsi="Sabon"/>
          <w:sz w:val="22"/>
          <w:szCs w:val="22"/>
        </w:rPr>
        <w:t>There is no intention to increase management/maintenance fees in 2016.</w:t>
      </w:r>
    </w:p>
    <w:p w:rsidR="00665B3F" w:rsidRDefault="001C75FB" w:rsidP="00EB5A32">
      <w:pPr>
        <w:numPr>
          <w:ilvl w:val="0"/>
          <w:numId w:val="33"/>
        </w:numPr>
        <w:jc w:val="both"/>
        <w:rPr>
          <w:rFonts w:ascii="Sabon" w:hAnsi="Sabon"/>
          <w:sz w:val="22"/>
          <w:szCs w:val="22"/>
        </w:rPr>
      </w:pPr>
      <w:r w:rsidRPr="00FB3FCB">
        <w:rPr>
          <w:rFonts w:ascii="Sabon" w:hAnsi="Sabon"/>
          <w:sz w:val="22"/>
          <w:szCs w:val="22"/>
        </w:rPr>
        <w:t xml:space="preserve">The Committee and the Membership greatly appreciate the time and effort that Tony Knowles has given this year and in previous years.  </w:t>
      </w:r>
      <w:r w:rsidR="00953F05" w:rsidRPr="00FB3FCB">
        <w:rPr>
          <w:rFonts w:ascii="Sabon" w:hAnsi="Sabon"/>
          <w:sz w:val="22"/>
          <w:szCs w:val="22"/>
        </w:rPr>
        <w:t xml:space="preserve"> </w:t>
      </w:r>
      <w:r w:rsidR="00BE5517" w:rsidRPr="00FB3FCB">
        <w:rPr>
          <w:rFonts w:ascii="Sabon" w:hAnsi="Sabon"/>
          <w:sz w:val="22"/>
          <w:szCs w:val="22"/>
        </w:rPr>
        <w:t xml:space="preserve">On behalf of the Management Committee, </w:t>
      </w:r>
      <w:r w:rsidRPr="00FB3FCB">
        <w:rPr>
          <w:rFonts w:ascii="Sabon" w:hAnsi="Sabon"/>
          <w:sz w:val="22"/>
          <w:szCs w:val="22"/>
        </w:rPr>
        <w:t xml:space="preserve">and the Membership, we again give </w:t>
      </w:r>
      <w:r w:rsidR="00F2720A" w:rsidRPr="00FB3FCB">
        <w:rPr>
          <w:rFonts w:ascii="Sabon" w:hAnsi="Sabon"/>
          <w:sz w:val="22"/>
          <w:szCs w:val="22"/>
        </w:rPr>
        <w:t>special commendation</w:t>
      </w:r>
      <w:r w:rsidR="004C5756">
        <w:rPr>
          <w:rFonts w:ascii="Sabon" w:hAnsi="Sabon"/>
          <w:sz w:val="22"/>
          <w:szCs w:val="22"/>
        </w:rPr>
        <w:t xml:space="preserve"> and recognition</w:t>
      </w:r>
      <w:r w:rsidR="00F2720A" w:rsidRPr="00FB3FCB">
        <w:rPr>
          <w:rFonts w:ascii="Sabon" w:hAnsi="Sabon"/>
          <w:sz w:val="22"/>
          <w:szCs w:val="22"/>
        </w:rPr>
        <w:t xml:space="preserve"> </w:t>
      </w:r>
      <w:r w:rsidRPr="00FB3FCB">
        <w:rPr>
          <w:rFonts w:ascii="Sabon" w:hAnsi="Sabon"/>
          <w:sz w:val="22"/>
          <w:szCs w:val="22"/>
        </w:rPr>
        <w:t>to him for his efforts and accomplishments.</w:t>
      </w:r>
    </w:p>
    <w:p w:rsidR="004F24BF" w:rsidRDefault="004F24BF" w:rsidP="00EB5A32">
      <w:pPr>
        <w:numPr>
          <w:ilvl w:val="0"/>
          <w:numId w:val="33"/>
        </w:numPr>
        <w:jc w:val="both"/>
        <w:rPr>
          <w:rFonts w:ascii="Sabon" w:hAnsi="Sabon"/>
          <w:sz w:val="22"/>
          <w:szCs w:val="22"/>
        </w:rPr>
      </w:pPr>
      <w:r>
        <w:rPr>
          <w:rFonts w:ascii="Sabon" w:hAnsi="Sabon"/>
          <w:sz w:val="22"/>
          <w:szCs w:val="22"/>
        </w:rPr>
        <w:t>Club Members are again invited to address any concerns to the</w:t>
      </w:r>
      <w:r w:rsidR="000172CB">
        <w:rPr>
          <w:rFonts w:ascii="Sabon" w:hAnsi="Sabon"/>
          <w:sz w:val="22"/>
          <w:szCs w:val="22"/>
        </w:rPr>
        <w:t xml:space="preserve">ir </w:t>
      </w:r>
      <w:r>
        <w:rPr>
          <w:rFonts w:ascii="Sabon" w:hAnsi="Sabon"/>
          <w:sz w:val="22"/>
          <w:szCs w:val="22"/>
        </w:rPr>
        <w:t xml:space="preserve"> elected </w:t>
      </w:r>
      <w:r w:rsidR="000172CB">
        <w:rPr>
          <w:rFonts w:ascii="Sabon" w:hAnsi="Sabon"/>
          <w:sz w:val="22"/>
          <w:szCs w:val="22"/>
        </w:rPr>
        <w:t>Committee Members</w:t>
      </w:r>
      <w:r>
        <w:rPr>
          <w:rFonts w:ascii="Sabon" w:hAnsi="Sabon"/>
          <w:sz w:val="22"/>
          <w:szCs w:val="22"/>
        </w:rPr>
        <w:t>.</w:t>
      </w:r>
      <w:r w:rsidR="00EE2338">
        <w:rPr>
          <w:rFonts w:ascii="Sabon" w:hAnsi="Sabon"/>
          <w:sz w:val="22"/>
          <w:szCs w:val="22"/>
        </w:rPr>
        <w:t xml:space="preserve">  Tony and his staff remain willing to satisfactorily address all concerns.</w:t>
      </w:r>
    </w:p>
    <w:p w:rsidR="005D3B32" w:rsidRDefault="005D3B32" w:rsidP="005D3B32">
      <w:pPr>
        <w:ind w:left="720"/>
        <w:jc w:val="both"/>
        <w:rPr>
          <w:rFonts w:ascii="Sabon" w:hAnsi="Sabon"/>
        </w:rPr>
      </w:pPr>
    </w:p>
    <w:p w:rsidR="00251380" w:rsidRDefault="00251380" w:rsidP="00251380">
      <w:pPr>
        <w:jc w:val="both"/>
        <w:rPr>
          <w:rFonts w:ascii="Sabon" w:hAnsi="Sabon"/>
          <w:b/>
          <w:i/>
          <w:u w:val="single"/>
        </w:rPr>
      </w:pPr>
      <w:r>
        <w:rPr>
          <w:rFonts w:ascii="Sabon" w:hAnsi="Sabon"/>
          <w:b/>
          <w:i/>
          <w:u w:val="single"/>
        </w:rPr>
        <w:t xml:space="preserve">Management Report: </w:t>
      </w:r>
    </w:p>
    <w:p w:rsidR="00251380" w:rsidRDefault="00251380" w:rsidP="00251380">
      <w:pPr>
        <w:jc w:val="both"/>
        <w:rPr>
          <w:rFonts w:ascii="Sabon" w:hAnsi="Sabon"/>
          <w:b/>
          <w:i/>
          <w:sz w:val="22"/>
          <w:szCs w:val="22"/>
        </w:rPr>
      </w:pPr>
    </w:p>
    <w:p w:rsidR="00251380" w:rsidRDefault="00251380" w:rsidP="00A765F0">
      <w:pPr>
        <w:jc w:val="both"/>
        <w:rPr>
          <w:rFonts w:ascii="Sabon" w:hAnsi="Sabon"/>
          <w:sz w:val="22"/>
          <w:szCs w:val="22"/>
        </w:rPr>
      </w:pPr>
      <w:r>
        <w:rPr>
          <w:rFonts w:ascii="Sabon" w:hAnsi="Sabon"/>
          <w:b/>
          <w:i/>
          <w:sz w:val="22"/>
          <w:szCs w:val="22"/>
        </w:rPr>
        <w:t>Vote of thanks:</w:t>
      </w:r>
      <w:r>
        <w:rPr>
          <w:rFonts w:ascii="Sabon" w:hAnsi="Sabon"/>
          <w:b/>
          <w:sz w:val="22"/>
          <w:szCs w:val="22"/>
        </w:rPr>
        <w:t xml:space="preserve"> </w:t>
      </w:r>
      <w:r w:rsidR="00317A82">
        <w:rPr>
          <w:rFonts w:ascii="Sabon" w:hAnsi="Sabon"/>
          <w:b/>
          <w:sz w:val="22"/>
          <w:szCs w:val="22"/>
        </w:rPr>
        <w:t xml:space="preserve"> </w:t>
      </w:r>
      <w:r>
        <w:rPr>
          <w:rFonts w:ascii="Sabon" w:hAnsi="Sabon"/>
          <w:sz w:val="22"/>
          <w:szCs w:val="22"/>
        </w:rPr>
        <w:t>Management thanks the Management Committee</w:t>
      </w:r>
      <w:r w:rsidR="00A765F0">
        <w:rPr>
          <w:rFonts w:ascii="Sabon" w:hAnsi="Sabon"/>
          <w:sz w:val="22"/>
          <w:szCs w:val="22"/>
        </w:rPr>
        <w:t xml:space="preserve"> and the Members of the Club for the opportunity given to serve and the general support to the Management team.  </w:t>
      </w:r>
      <w:r w:rsidR="00317A82">
        <w:rPr>
          <w:rFonts w:ascii="Sabon" w:hAnsi="Sabon"/>
          <w:sz w:val="22"/>
          <w:szCs w:val="22"/>
        </w:rPr>
        <w:t>Personal thanks given to Jim</w:t>
      </w:r>
      <w:r w:rsidR="00391348">
        <w:rPr>
          <w:rFonts w:ascii="Sabon" w:hAnsi="Sabon"/>
          <w:sz w:val="22"/>
          <w:szCs w:val="22"/>
        </w:rPr>
        <w:t xml:space="preserve"> Martens</w:t>
      </w:r>
      <w:r w:rsidR="00317A82">
        <w:rPr>
          <w:rFonts w:ascii="Sabon" w:hAnsi="Sabon"/>
          <w:sz w:val="22"/>
          <w:szCs w:val="22"/>
        </w:rPr>
        <w:t xml:space="preserve"> as one of the original Management team who saw wisdom in bringing me on and providing support for all efforts </w:t>
      </w:r>
      <w:r w:rsidR="003975A7">
        <w:rPr>
          <w:rFonts w:ascii="Sabon" w:hAnsi="Sabon"/>
          <w:sz w:val="22"/>
          <w:szCs w:val="22"/>
        </w:rPr>
        <w:t>so far.</w:t>
      </w:r>
    </w:p>
    <w:p w:rsidR="00251380" w:rsidRDefault="00251380" w:rsidP="00251380">
      <w:pPr>
        <w:jc w:val="both"/>
        <w:rPr>
          <w:rFonts w:ascii="Sabon" w:hAnsi="Sabon"/>
          <w:sz w:val="22"/>
          <w:szCs w:val="22"/>
        </w:rPr>
      </w:pPr>
    </w:p>
    <w:p w:rsidR="00251380" w:rsidRDefault="003975A7" w:rsidP="00251380">
      <w:pPr>
        <w:jc w:val="both"/>
        <w:rPr>
          <w:rFonts w:ascii="Sabon" w:hAnsi="Sabon"/>
          <w:sz w:val="22"/>
          <w:szCs w:val="22"/>
        </w:rPr>
      </w:pPr>
      <w:r>
        <w:rPr>
          <w:rFonts w:ascii="Sabon" w:hAnsi="Sabon"/>
          <w:szCs w:val="22"/>
        </w:rPr>
        <w:t>E</w:t>
      </w:r>
      <w:r w:rsidR="00251380">
        <w:rPr>
          <w:rFonts w:ascii="Sabon" w:hAnsi="Sabon"/>
          <w:szCs w:val="22"/>
        </w:rPr>
        <w:t xml:space="preserve">nhancements and continued progress in </w:t>
      </w:r>
      <w:r>
        <w:rPr>
          <w:rFonts w:ascii="Sabon" w:hAnsi="Sabon"/>
          <w:szCs w:val="22"/>
        </w:rPr>
        <w:t>the</w:t>
      </w:r>
      <w:r w:rsidR="00251380">
        <w:rPr>
          <w:rFonts w:ascii="Sabon" w:hAnsi="Sabon"/>
          <w:szCs w:val="22"/>
        </w:rPr>
        <w:t xml:space="preserve"> goal</w:t>
      </w:r>
      <w:r>
        <w:rPr>
          <w:rFonts w:ascii="Sabon" w:hAnsi="Sabon"/>
          <w:szCs w:val="22"/>
        </w:rPr>
        <w:t>s</w:t>
      </w:r>
      <w:r w:rsidR="00251380">
        <w:rPr>
          <w:rFonts w:ascii="Sabon" w:hAnsi="Sabon"/>
          <w:szCs w:val="22"/>
        </w:rPr>
        <w:t xml:space="preserve"> to improve the overall vacation experience</w:t>
      </w:r>
      <w:r>
        <w:rPr>
          <w:rFonts w:ascii="Sabon" w:hAnsi="Sabon"/>
          <w:szCs w:val="22"/>
        </w:rPr>
        <w:t xml:space="preserve"> at the Club continue</w:t>
      </w:r>
      <w:r w:rsidR="00251380">
        <w:rPr>
          <w:rFonts w:ascii="Sabon" w:hAnsi="Sabon"/>
          <w:szCs w:val="22"/>
        </w:rPr>
        <w:t xml:space="preserve">.  Some of the efforts are:- </w:t>
      </w:r>
    </w:p>
    <w:p w:rsidR="00251380" w:rsidRDefault="00251380" w:rsidP="00251380">
      <w:pPr>
        <w:jc w:val="both"/>
        <w:rPr>
          <w:rFonts w:ascii="Sabon" w:hAnsi="Sabon"/>
          <w:sz w:val="22"/>
          <w:szCs w:val="22"/>
        </w:rPr>
      </w:pPr>
    </w:p>
    <w:p w:rsidR="003975A7" w:rsidRDefault="003975A7" w:rsidP="00251380">
      <w:pPr>
        <w:jc w:val="both"/>
        <w:rPr>
          <w:rFonts w:ascii="Sabon" w:hAnsi="Sabon"/>
          <w:sz w:val="22"/>
          <w:szCs w:val="22"/>
        </w:rPr>
      </w:pPr>
      <w:r>
        <w:rPr>
          <w:rFonts w:ascii="Sabon" w:hAnsi="Sabon"/>
          <w:b/>
          <w:i/>
          <w:sz w:val="22"/>
          <w:szCs w:val="22"/>
        </w:rPr>
        <w:t xml:space="preserve">Property:  </w:t>
      </w:r>
      <w:r>
        <w:rPr>
          <w:rFonts w:ascii="Sabon" w:hAnsi="Sabon"/>
          <w:sz w:val="22"/>
          <w:szCs w:val="22"/>
        </w:rPr>
        <w:t>The foundatio</w:t>
      </w:r>
      <w:r w:rsidR="00391348">
        <w:rPr>
          <w:rFonts w:ascii="Sabon" w:hAnsi="Sabon"/>
          <w:sz w:val="22"/>
          <w:szCs w:val="22"/>
        </w:rPr>
        <w:t>n of the Club is the beautiful b</w:t>
      </w:r>
      <w:r>
        <w:rPr>
          <w:rFonts w:ascii="Sabon" w:hAnsi="Sabon"/>
          <w:sz w:val="22"/>
          <w:szCs w:val="22"/>
        </w:rPr>
        <w:t xml:space="preserve">each.  Discussions have been ongoing regarding the safety and security of patrons using the beach.  There were talks in recent times </w:t>
      </w:r>
      <w:r w:rsidR="000172CB">
        <w:rPr>
          <w:rFonts w:ascii="Sabon" w:hAnsi="Sabon"/>
          <w:sz w:val="22"/>
          <w:szCs w:val="22"/>
        </w:rPr>
        <w:t xml:space="preserve">about closing the beach access next to the RIU </w:t>
      </w:r>
      <w:r w:rsidR="00DF3E33">
        <w:rPr>
          <w:rFonts w:ascii="Sabon" w:hAnsi="Sabon"/>
          <w:sz w:val="22"/>
          <w:szCs w:val="22"/>
        </w:rPr>
        <w:t>Hotel</w:t>
      </w:r>
      <w:r w:rsidR="000172CB">
        <w:rPr>
          <w:rFonts w:ascii="Sabon" w:hAnsi="Sabon"/>
          <w:sz w:val="22"/>
          <w:szCs w:val="22"/>
        </w:rPr>
        <w:t xml:space="preserve"> and Sunrise Beach Villas. </w:t>
      </w:r>
      <w:r w:rsidR="00391348">
        <w:rPr>
          <w:rFonts w:ascii="Sabon" w:hAnsi="Sabon"/>
          <w:sz w:val="22"/>
          <w:szCs w:val="22"/>
        </w:rPr>
        <w:t xml:space="preserve"> </w:t>
      </w:r>
      <w:r w:rsidR="000172CB">
        <w:rPr>
          <w:rFonts w:ascii="Sabon" w:hAnsi="Sabon"/>
          <w:sz w:val="22"/>
          <w:szCs w:val="22"/>
        </w:rPr>
        <w:t xml:space="preserve">In a recent meeting with the security team and </w:t>
      </w:r>
      <w:r w:rsidR="00391348">
        <w:rPr>
          <w:rFonts w:ascii="Sabon" w:hAnsi="Sabon"/>
          <w:sz w:val="22"/>
          <w:szCs w:val="22"/>
        </w:rPr>
        <w:t>I</w:t>
      </w:r>
      <w:r w:rsidR="000172CB">
        <w:rPr>
          <w:rFonts w:ascii="Sabon" w:hAnsi="Sabon"/>
          <w:sz w:val="22"/>
          <w:szCs w:val="22"/>
        </w:rPr>
        <w:t xml:space="preserve">sland officials, it has </w:t>
      </w:r>
      <w:r>
        <w:rPr>
          <w:rFonts w:ascii="Sabon" w:hAnsi="Sabon"/>
          <w:sz w:val="22"/>
          <w:szCs w:val="22"/>
        </w:rPr>
        <w:t>been explained that the beach will be closed to vendors but open to the public.</w:t>
      </w:r>
      <w:r w:rsidR="000172CB">
        <w:rPr>
          <w:rFonts w:ascii="Sabon" w:hAnsi="Sabon"/>
          <w:sz w:val="22"/>
          <w:szCs w:val="22"/>
        </w:rPr>
        <w:t xml:space="preserve"> </w:t>
      </w:r>
      <w:r w:rsidR="00391348">
        <w:rPr>
          <w:rFonts w:ascii="Sabon" w:hAnsi="Sabon"/>
          <w:sz w:val="22"/>
          <w:szCs w:val="22"/>
        </w:rPr>
        <w:t xml:space="preserve"> </w:t>
      </w:r>
      <w:r w:rsidR="000172CB">
        <w:rPr>
          <w:rFonts w:ascii="Sabon" w:hAnsi="Sabon"/>
          <w:sz w:val="22"/>
          <w:szCs w:val="22"/>
        </w:rPr>
        <w:t xml:space="preserve">The date for </w:t>
      </w:r>
      <w:r w:rsidR="00391348">
        <w:rPr>
          <w:rFonts w:ascii="Sabon" w:hAnsi="Sabon"/>
          <w:sz w:val="22"/>
          <w:szCs w:val="22"/>
        </w:rPr>
        <w:t xml:space="preserve">implementation of this rule </w:t>
      </w:r>
      <w:r w:rsidR="000172CB">
        <w:rPr>
          <w:rFonts w:ascii="Sabon" w:hAnsi="Sabon"/>
          <w:sz w:val="22"/>
          <w:szCs w:val="22"/>
        </w:rPr>
        <w:t>is January 4</w:t>
      </w:r>
      <w:r w:rsidR="000172CB" w:rsidRPr="000172CB">
        <w:rPr>
          <w:rFonts w:ascii="Sabon" w:hAnsi="Sabon"/>
          <w:sz w:val="22"/>
          <w:szCs w:val="22"/>
          <w:vertAlign w:val="superscript"/>
        </w:rPr>
        <w:t>th</w:t>
      </w:r>
      <w:r w:rsidR="000172CB">
        <w:rPr>
          <w:rFonts w:ascii="Sabon" w:hAnsi="Sabon"/>
          <w:sz w:val="22"/>
          <w:szCs w:val="22"/>
        </w:rPr>
        <w:t xml:space="preserve"> 2016. </w:t>
      </w:r>
      <w:r w:rsidR="00391348">
        <w:rPr>
          <w:rFonts w:ascii="Sabon" w:hAnsi="Sabon"/>
          <w:sz w:val="22"/>
          <w:szCs w:val="22"/>
        </w:rPr>
        <w:t xml:space="preserve"> </w:t>
      </w:r>
      <w:r w:rsidR="000172CB">
        <w:rPr>
          <w:rFonts w:ascii="Sabon" w:hAnsi="Sabon"/>
          <w:sz w:val="22"/>
          <w:szCs w:val="22"/>
        </w:rPr>
        <w:t>All the nec</w:t>
      </w:r>
      <w:r w:rsidR="00391348">
        <w:rPr>
          <w:rFonts w:ascii="Sabon" w:hAnsi="Sabon"/>
          <w:sz w:val="22"/>
          <w:szCs w:val="22"/>
        </w:rPr>
        <w:t>ess</w:t>
      </w:r>
      <w:r w:rsidR="000172CB">
        <w:rPr>
          <w:rFonts w:ascii="Sabon" w:hAnsi="Sabon"/>
          <w:sz w:val="22"/>
          <w:szCs w:val="22"/>
        </w:rPr>
        <w:t xml:space="preserve">ary measures are in place to ensure that the conditions of our beach will not change. </w:t>
      </w:r>
      <w:r w:rsidR="00391348">
        <w:rPr>
          <w:rFonts w:ascii="Sabon" w:hAnsi="Sabon"/>
          <w:sz w:val="22"/>
          <w:szCs w:val="22"/>
        </w:rPr>
        <w:t xml:space="preserve"> </w:t>
      </w:r>
      <w:r w:rsidR="000172CB">
        <w:rPr>
          <w:rFonts w:ascii="Sabon" w:hAnsi="Sabon"/>
          <w:sz w:val="22"/>
          <w:szCs w:val="22"/>
        </w:rPr>
        <w:t>A chain</w:t>
      </w:r>
      <w:r w:rsidR="00391348">
        <w:rPr>
          <w:rFonts w:ascii="Sabon" w:hAnsi="Sabon"/>
          <w:sz w:val="22"/>
          <w:szCs w:val="22"/>
        </w:rPr>
        <w:t>-</w:t>
      </w:r>
      <w:r w:rsidR="000172CB">
        <w:rPr>
          <w:rFonts w:ascii="Sabon" w:hAnsi="Sabon"/>
          <w:sz w:val="22"/>
          <w:szCs w:val="22"/>
        </w:rPr>
        <w:t xml:space="preserve">link fence is installed to control crowds if necessary, a security booth will be </w:t>
      </w:r>
      <w:r w:rsidR="00391348">
        <w:rPr>
          <w:rFonts w:ascii="Sabon" w:hAnsi="Sabon"/>
          <w:sz w:val="22"/>
          <w:szCs w:val="22"/>
        </w:rPr>
        <w:t xml:space="preserve">installed </w:t>
      </w:r>
      <w:r w:rsidR="000172CB">
        <w:rPr>
          <w:rFonts w:ascii="Sabon" w:hAnsi="Sabon"/>
          <w:sz w:val="22"/>
          <w:szCs w:val="22"/>
        </w:rPr>
        <w:t xml:space="preserve">next to the gate and manned by two of the </w:t>
      </w:r>
      <w:r w:rsidR="00391348">
        <w:rPr>
          <w:rFonts w:ascii="Sabon" w:hAnsi="Sabon"/>
          <w:sz w:val="22"/>
          <w:szCs w:val="22"/>
        </w:rPr>
        <w:t>I</w:t>
      </w:r>
      <w:r w:rsidR="000172CB">
        <w:rPr>
          <w:rFonts w:ascii="Sabon" w:hAnsi="Sabon"/>
          <w:sz w:val="22"/>
          <w:szCs w:val="22"/>
        </w:rPr>
        <w:t>sland</w:t>
      </w:r>
      <w:r w:rsidR="00391348">
        <w:rPr>
          <w:rFonts w:ascii="Sabon" w:hAnsi="Sabon"/>
          <w:sz w:val="22"/>
          <w:szCs w:val="22"/>
        </w:rPr>
        <w:t>’</w:t>
      </w:r>
      <w:r w:rsidR="000172CB">
        <w:rPr>
          <w:rFonts w:ascii="Sabon" w:hAnsi="Sabon"/>
          <w:sz w:val="22"/>
          <w:szCs w:val="22"/>
        </w:rPr>
        <w:t xml:space="preserve">s security team at no cost to PIBC. </w:t>
      </w:r>
      <w:r w:rsidR="00391348">
        <w:rPr>
          <w:rFonts w:ascii="Sabon" w:hAnsi="Sabon"/>
          <w:sz w:val="22"/>
          <w:szCs w:val="22"/>
        </w:rPr>
        <w:t xml:space="preserve"> We do not anticipate any changes to these plans</w:t>
      </w:r>
      <w:r w:rsidR="000172CB">
        <w:rPr>
          <w:rFonts w:ascii="Sabon" w:hAnsi="Sabon"/>
          <w:sz w:val="22"/>
          <w:szCs w:val="22"/>
        </w:rPr>
        <w:t>.</w:t>
      </w:r>
    </w:p>
    <w:p w:rsidR="003975A7" w:rsidRPr="003975A7" w:rsidRDefault="003975A7" w:rsidP="00251380">
      <w:pPr>
        <w:jc w:val="both"/>
        <w:rPr>
          <w:rFonts w:ascii="Sabon" w:hAnsi="Sabon"/>
          <w:sz w:val="22"/>
          <w:szCs w:val="22"/>
        </w:rPr>
      </w:pPr>
      <w:r>
        <w:rPr>
          <w:rFonts w:ascii="Sabon" w:hAnsi="Sabon"/>
          <w:sz w:val="22"/>
          <w:szCs w:val="22"/>
        </w:rPr>
        <w:t xml:space="preserve"> </w:t>
      </w:r>
    </w:p>
    <w:p w:rsidR="00A529EB" w:rsidRDefault="00251380" w:rsidP="00A529EB">
      <w:pPr>
        <w:jc w:val="both"/>
        <w:rPr>
          <w:rFonts w:ascii="Sabon" w:hAnsi="Sabon"/>
          <w:sz w:val="22"/>
          <w:szCs w:val="22"/>
        </w:rPr>
      </w:pPr>
      <w:r>
        <w:rPr>
          <w:rFonts w:ascii="Sabon" w:hAnsi="Sabon"/>
          <w:b/>
          <w:i/>
          <w:sz w:val="22"/>
          <w:szCs w:val="22"/>
        </w:rPr>
        <w:t xml:space="preserve">Reservations:  </w:t>
      </w:r>
      <w:r w:rsidR="000B58CF">
        <w:rPr>
          <w:rFonts w:ascii="Sabon" w:hAnsi="Sabon"/>
          <w:sz w:val="22"/>
          <w:szCs w:val="22"/>
        </w:rPr>
        <w:t>Management continues to deal with the challenges relating to the Reservations process.  One of the biggest challenges is the typical request</w:t>
      </w:r>
      <w:r w:rsidR="000172CB">
        <w:rPr>
          <w:rFonts w:ascii="Sabon" w:hAnsi="Sabon"/>
          <w:sz w:val="22"/>
          <w:szCs w:val="22"/>
        </w:rPr>
        <w:t xml:space="preserve"> </w:t>
      </w:r>
      <w:r w:rsidR="000B58CF">
        <w:rPr>
          <w:rFonts w:ascii="Sabon" w:hAnsi="Sabon"/>
          <w:sz w:val="22"/>
          <w:szCs w:val="22"/>
        </w:rPr>
        <w:t xml:space="preserve">for </w:t>
      </w:r>
      <w:r w:rsidR="0077611F">
        <w:rPr>
          <w:rFonts w:ascii="Sabon" w:hAnsi="Sabon"/>
          <w:sz w:val="22"/>
          <w:szCs w:val="22"/>
        </w:rPr>
        <w:t>a Thursday-to-Tuesday stay. We do not have a demand problem</w:t>
      </w:r>
      <w:r w:rsidR="00102979">
        <w:rPr>
          <w:rFonts w:ascii="Sabon" w:hAnsi="Sabon"/>
          <w:sz w:val="22"/>
          <w:szCs w:val="22"/>
        </w:rPr>
        <w:t xml:space="preserve"> as</w:t>
      </w:r>
      <w:r w:rsidR="0077611F">
        <w:rPr>
          <w:rFonts w:ascii="Sabon" w:hAnsi="Sabon"/>
          <w:sz w:val="22"/>
          <w:szCs w:val="22"/>
        </w:rPr>
        <w:t xml:space="preserve"> there are lots of requests</w:t>
      </w:r>
      <w:r w:rsidR="00102979">
        <w:rPr>
          <w:rFonts w:ascii="Sabon" w:hAnsi="Sabon"/>
          <w:sz w:val="22"/>
          <w:szCs w:val="22"/>
        </w:rPr>
        <w:t>; the</w:t>
      </w:r>
      <w:r w:rsidR="0077611F">
        <w:rPr>
          <w:rFonts w:ascii="Sabon" w:hAnsi="Sabon"/>
          <w:sz w:val="22"/>
          <w:szCs w:val="22"/>
        </w:rPr>
        <w:t xml:space="preserve"> challenge is in accommodating them</w:t>
      </w:r>
      <w:r w:rsidR="00102979">
        <w:rPr>
          <w:rFonts w:ascii="Sabon" w:hAnsi="Sabon"/>
          <w:sz w:val="22"/>
          <w:szCs w:val="22"/>
        </w:rPr>
        <w:t>.  A</w:t>
      </w:r>
      <w:r w:rsidR="0077611F">
        <w:rPr>
          <w:rFonts w:ascii="Sabon" w:hAnsi="Sabon"/>
          <w:sz w:val="22"/>
          <w:szCs w:val="22"/>
        </w:rPr>
        <w:t>ccommodating a request for a Thursday</w:t>
      </w:r>
      <w:r w:rsidR="00102979">
        <w:rPr>
          <w:rFonts w:ascii="Sabon" w:hAnsi="Sabon"/>
          <w:sz w:val="22"/>
          <w:szCs w:val="22"/>
        </w:rPr>
        <w:t>-</w:t>
      </w:r>
      <w:r w:rsidR="0077611F">
        <w:rPr>
          <w:rFonts w:ascii="Sabon" w:hAnsi="Sabon"/>
          <w:sz w:val="22"/>
          <w:szCs w:val="22"/>
        </w:rPr>
        <w:t>to</w:t>
      </w:r>
      <w:r w:rsidR="00102979">
        <w:rPr>
          <w:rFonts w:ascii="Sabon" w:hAnsi="Sabon"/>
          <w:sz w:val="22"/>
          <w:szCs w:val="22"/>
        </w:rPr>
        <w:t>-</w:t>
      </w:r>
      <w:r w:rsidR="0077611F">
        <w:rPr>
          <w:rFonts w:ascii="Sabon" w:hAnsi="Sabon"/>
          <w:sz w:val="22"/>
          <w:szCs w:val="22"/>
        </w:rPr>
        <w:t xml:space="preserve">Tuesday stay is easy if </w:t>
      </w:r>
      <w:r w:rsidR="00102979">
        <w:rPr>
          <w:rFonts w:ascii="Sabon" w:hAnsi="Sabon"/>
          <w:sz w:val="22"/>
          <w:szCs w:val="22"/>
        </w:rPr>
        <w:t>the it i</w:t>
      </w:r>
      <w:r w:rsidR="0077611F">
        <w:rPr>
          <w:rFonts w:ascii="Sabon" w:hAnsi="Sabon"/>
          <w:sz w:val="22"/>
          <w:szCs w:val="22"/>
        </w:rPr>
        <w:t>s a slow period</w:t>
      </w:r>
      <w:r w:rsidR="00102979">
        <w:rPr>
          <w:rFonts w:ascii="Sabon" w:hAnsi="Sabon"/>
          <w:sz w:val="22"/>
          <w:szCs w:val="22"/>
        </w:rPr>
        <w:t xml:space="preserve"> at the Club</w:t>
      </w:r>
      <w:r w:rsidR="0077611F">
        <w:rPr>
          <w:rFonts w:ascii="Sabon" w:hAnsi="Sabon"/>
          <w:sz w:val="22"/>
          <w:szCs w:val="22"/>
        </w:rPr>
        <w:t>, however</w:t>
      </w:r>
      <w:r w:rsidR="00102979">
        <w:rPr>
          <w:rFonts w:ascii="Sabon" w:hAnsi="Sabon"/>
          <w:sz w:val="22"/>
          <w:szCs w:val="22"/>
        </w:rPr>
        <w:t>,</w:t>
      </w:r>
      <w:r w:rsidR="0077611F">
        <w:rPr>
          <w:rFonts w:ascii="Sabon" w:hAnsi="Sabon"/>
          <w:sz w:val="22"/>
          <w:szCs w:val="22"/>
        </w:rPr>
        <w:t xml:space="preserve"> the demand</w:t>
      </w:r>
      <w:r w:rsidR="00102979">
        <w:rPr>
          <w:rFonts w:ascii="Sabon" w:hAnsi="Sabon"/>
          <w:sz w:val="22"/>
          <w:szCs w:val="22"/>
        </w:rPr>
        <w:t>s</w:t>
      </w:r>
      <w:r w:rsidR="0077611F">
        <w:rPr>
          <w:rFonts w:ascii="Sabon" w:hAnsi="Sabon"/>
          <w:sz w:val="22"/>
          <w:szCs w:val="22"/>
        </w:rPr>
        <w:t xml:space="preserve"> always happen when </w:t>
      </w:r>
      <w:r w:rsidR="00102979">
        <w:rPr>
          <w:rFonts w:ascii="Sabon" w:hAnsi="Sabon"/>
          <w:sz w:val="22"/>
          <w:szCs w:val="22"/>
        </w:rPr>
        <w:t>there is</w:t>
      </w:r>
      <w:r w:rsidR="0077611F">
        <w:rPr>
          <w:rFonts w:ascii="Sabon" w:hAnsi="Sabon"/>
          <w:sz w:val="22"/>
          <w:szCs w:val="22"/>
        </w:rPr>
        <w:t xml:space="preserve"> limited vacancy, making it difficult to accommodate a request that has an imprint in two separate weeks. </w:t>
      </w:r>
      <w:r w:rsidR="00102979">
        <w:rPr>
          <w:rFonts w:ascii="Sabon" w:hAnsi="Sabon"/>
          <w:sz w:val="22"/>
          <w:szCs w:val="22"/>
        </w:rPr>
        <w:t xml:space="preserve"> </w:t>
      </w:r>
      <w:r w:rsidR="000B58CF">
        <w:rPr>
          <w:rFonts w:ascii="Sabon" w:hAnsi="Sabon"/>
          <w:sz w:val="22"/>
          <w:szCs w:val="22"/>
        </w:rPr>
        <w:t>We are, nevertheless,</w:t>
      </w:r>
      <w:r w:rsidR="00A765F0">
        <w:rPr>
          <w:rFonts w:ascii="Sabon" w:hAnsi="Sabon"/>
          <w:sz w:val="22"/>
          <w:szCs w:val="22"/>
        </w:rPr>
        <w:t xml:space="preserve"> happy to report that the reservation process </w:t>
      </w:r>
      <w:r w:rsidR="000B58CF">
        <w:rPr>
          <w:rFonts w:ascii="Sabon" w:hAnsi="Sabon"/>
          <w:sz w:val="22"/>
          <w:szCs w:val="22"/>
        </w:rPr>
        <w:t xml:space="preserve">continues to improve.  2015 has been a good year.  The Club is about to launch its new website and Facebook page.  </w:t>
      </w:r>
      <w:r w:rsidR="00A529EB">
        <w:rPr>
          <w:rFonts w:ascii="Sabon" w:hAnsi="Sabon"/>
          <w:sz w:val="22"/>
          <w:szCs w:val="22"/>
        </w:rPr>
        <w:t xml:space="preserve">Management continues to encourage all Members who visit the Club and would like to pay maintenance and other fees as you did in the past, i.e: with cash or by check, to continue to do so.  </w:t>
      </w:r>
      <w:r w:rsidR="0077611F">
        <w:rPr>
          <w:rFonts w:ascii="Sabon" w:hAnsi="Sabon"/>
          <w:sz w:val="22"/>
          <w:szCs w:val="22"/>
        </w:rPr>
        <w:t>The Management Committee has approved the social membership for 50 persons</w:t>
      </w:r>
      <w:r w:rsidR="00102979">
        <w:rPr>
          <w:rFonts w:ascii="Sabon" w:hAnsi="Sabon"/>
          <w:sz w:val="22"/>
          <w:szCs w:val="22"/>
        </w:rPr>
        <w:t xml:space="preserve"> and those accepted</w:t>
      </w:r>
      <w:r w:rsidR="0077611F">
        <w:rPr>
          <w:rFonts w:ascii="Sabon" w:hAnsi="Sabon"/>
          <w:sz w:val="22"/>
          <w:szCs w:val="22"/>
        </w:rPr>
        <w:t xml:space="preserve"> will be properly vetted. We are targeting the home and condo owners </w:t>
      </w:r>
      <w:r w:rsidR="00102979">
        <w:rPr>
          <w:rFonts w:ascii="Sabon" w:hAnsi="Sabon"/>
          <w:sz w:val="22"/>
          <w:szCs w:val="22"/>
        </w:rPr>
        <w:t xml:space="preserve">who </w:t>
      </w:r>
      <w:r w:rsidR="0077611F">
        <w:rPr>
          <w:rFonts w:ascii="Sabon" w:hAnsi="Sabon"/>
          <w:sz w:val="22"/>
          <w:szCs w:val="22"/>
        </w:rPr>
        <w:t>live on Paradise Island</w:t>
      </w:r>
      <w:r w:rsidR="00102979">
        <w:rPr>
          <w:rFonts w:ascii="Sabon" w:hAnsi="Sabon"/>
          <w:sz w:val="22"/>
          <w:szCs w:val="22"/>
        </w:rPr>
        <w:t>, since t</w:t>
      </w:r>
      <w:r w:rsidR="0077611F">
        <w:rPr>
          <w:rFonts w:ascii="Sabon" w:hAnsi="Sabon"/>
          <w:sz w:val="22"/>
          <w:szCs w:val="22"/>
        </w:rPr>
        <w:t>hey already use our beach</w:t>
      </w:r>
      <w:r w:rsidR="00102979">
        <w:rPr>
          <w:rFonts w:ascii="Sabon" w:hAnsi="Sabon"/>
          <w:sz w:val="22"/>
          <w:szCs w:val="22"/>
        </w:rPr>
        <w:t>,</w:t>
      </w:r>
      <w:r w:rsidR="0077611F">
        <w:rPr>
          <w:rFonts w:ascii="Sabon" w:hAnsi="Sabon"/>
          <w:sz w:val="22"/>
          <w:szCs w:val="22"/>
        </w:rPr>
        <w:t xml:space="preserve"> </w:t>
      </w:r>
      <w:r w:rsidR="00102979">
        <w:rPr>
          <w:rFonts w:ascii="Sabon" w:hAnsi="Sabon"/>
          <w:sz w:val="22"/>
          <w:szCs w:val="22"/>
        </w:rPr>
        <w:t>and</w:t>
      </w:r>
      <w:r w:rsidR="0077611F">
        <w:rPr>
          <w:rFonts w:ascii="Sabon" w:hAnsi="Sabon"/>
          <w:sz w:val="22"/>
          <w:szCs w:val="22"/>
        </w:rPr>
        <w:t xml:space="preserve"> their impact will be minimal. </w:t>
      </w:r>
    </w:p>
    <w:p w:rsidR="00A529EB" w:rsidRDefault="00A529EB" w:rsidP="00A529EB">
      <w:pPr>
        <w:jc w:val="both"/>
        <w:rPr>
          <w:rFonts w:ascii="Sabon" w:hAnsi="Sabon"/>
          <w:sz w:val="22"/>
          <w:szCs w:val="22"/>
        </w:rPr>
      </w:pPr>
      <w:r>
        <w:rPr>
          <w:rFonts w:ascii="Sabon" w:hAnsi="Sabon"/>
          <w:sz w:val="22"/>
          <w:szCs w:val="22"/>
        </w:rPr>
        <w:t xml:space="preserve">  </w:t>
      </w:r>
    </w:p>
    <w:p w:rsidR="00A529EB" w:rsidRPr="004474F3" w:rsidRDefault="00AC7867" w:rsidP="002D7D84">
      <w:pPr>
        <w:jc w:val="both"/>
      </w:pPr>
      <w:r>
        <w:rPr>
          <w:rFonts w:ascii="Sabon" w:hAnsi="Sabon"/>
          <w:b/>
          <w:i/>
          <w:sz w:val="22"/>
          <w:szCs w:val="22"/>
        </w:rPr>
        <w:t xml:space="preserve">Rentals: </w:t>
      </w:r>
      <w:r>
        <w:rPr>
          <w:rFonts w:ascii="Sabon" w:hAnsi="Sabon"/>
          <w:sz w:val="22"/>
          <w:szCs w:val="22"/>
        </w:rPr>
        <w:t xml:space="preserve"> </w:t>
      </w:r>
      <w:r w:rsidR="0077611F">
        <w:rPr>
          <w:rFonts w:ascii="Sabon" w:hAnsi="Sabon"/>
          <w:sz w:val="22"/>
          <w:szCs w:val="22"/>
        </w:rPr>
        <w:t xml:space="preserve">Today the income </w:t>
      </w:r>
      <w:r w:rsidR="002D7D84">
        <w:rPr>
          <w:rFonts w:ascii="Sabon" w:hAnsi="Sabon"/>
          <w:sz w:val="22"/>
          <w:szCs w:val="22"/>
        </w:rPr>
        <w:t>from re-sale of weeks still out</w:t>
      </w:r>
      <w:r w:rsidR="0077611F">
        <w:rPr>
          <w:rFonts w:ascii="Sabon" w:hAnsi="Sabon"/>
          <w:sz w:val="22"/>
          <w:szCs w:val="22"/>
        </w:rPr>
        <w:t>weigh the inc</w:t>
      </w:r>
      <w:r w:rsidR="002D7D84">
        <w:rPr>
          <w:rFonts w:ascii="Sabon" w:hAnsi="Sabon"/>
          <w:sz w:val="22"/>
          <w:szCs w:val="22"/>
        </w:rPr>
        <w:t>ome from rentals, when the pendulum</w:t>
      </w:r>
      <w:r w:rsidR="0077611F">
        <w:rPr>
          <w:rFonts w:ascii="Sabon" w:hAnsi="Sabon"/>
          <w:sz w:val="22"/>
          <w:szCs w:val="22"/>
        </w:rPr>
        <w:t xml:space="preserve"> swings the other way, making rentals the primary source of income</w:t>
      </w:r>
      <w:r w:rsidR="002D7D84">
        <w:rPr>
          <w:rFonts w:ascii="Sabon" w:hAnsi="Sabon"/>
          <w:sz w:val="22"/>
          <w:szCs w:val="22"/>
        </w:rPr>
        <w:t>,</w:t>
      </w:r>
      <w:r w:rsidR="0077611F">
        <w:rPr>
          <w:rFonts w:ascii="Sabon" w:hAnsi="Sabon"/>
          <w:sz w:val="22"/>
          <w:szCs w:val="22"/>
        </w:rPr>
        <w:t xml:space="preserve"> the </w:t>
      </w:r>
      <w:r w:rsidR="002D7D84">
        <w:rPr>
          <w:rFonts w:ascii="Sabon" w:hAnsi="Sabon"/>
          <w:sz w:val="22"/>
          <w:szCs w:val="22"/>
        </w:rPr>
        <w:t>C</w:t>
      </w:r>
      <w:r w:rsidR="0077611F">
        <w:rPr>
          <w:rFonts w:ascii="Sabon" w:hAnsi="Sabon"/>
          <w:sz w:val="22"/>
          <w:szCs w:val="22"/>
        </w:rPr>
        <w:t>lub will then be on the right track for its financial security in the future. I foresee this happening in the near future because</w:t>
      </w:r>
      <w:r w:rsidR="004474F3">
        <w:rPr>
          <w:rFonts w:ascii="Sabon" w:hAnsi="Sabon"/>
          <w:sz w:val="22"/>
          <w:szCs w:val="22"/>
        </w:rPr>
        <w:t xml:space="preserve"> </w:t>
      </w:r>
      <w:r w:rsidR="0077611F">
        <w:rPr>
          <w:rFonts w:ascii="Sabon" w:hAnsi="Sabon"/>
          <w:sz w:val="22"/>
          <w:szCs w:val="22"/>
        </w:rPr>
        <w:t xml:space="preserve">of what we are implementing </w:t>
      </w:r>
      <w:r w:rsidR="004474F3">
        <w:rPr>
          <w:rFonts w:ascii="Sabon" w:hAnsi="Sabon"/>
          <w:sz w:val="22"/>
          <w:szCs w:val="22"/>
        </w:rPr>
        <w:t>today</w:t>
      </w:r>
      <w:r w:rsidR="002D7D84">
        <w:rPr>
          <w:rFonts w:ascii="Sabon" w:hAnsi="Sabon"/>
          <w:sz w:val="22"/>
          <w:szCs w:val="22"/>
        </w:rPr>
        <w:t xml:space="preserve">: </w:t>
      </w:r>
      <w:r w:rsidR="004474F3">
        <w:rPr>
          <w:rFonts w:ascii="Sabon" w:hAnsi="Sabon"/>
          <w:sz w:val="22"/>
          <w:szCs w:val="22"/>
        </w:rPr>
        <w:t>t</w:t>
      </w:r>
      <w:r w:rsidR="00A529EB">
        <w:rPr>
          <w:rFonts w:ascii="Sabon" w:hAnsi="Sabon"/>
          <w:sz w:val="22"/>
          <w:szCs w:val="22"/>
        </w:rPr>
        <w:t xml:space="preserve">he normal shut down period, weeks 35 and 36, </w:t>
      </w:r>
      <w:r w:rsidR="004474F3">
        <w:rPr>
          <w:rFonts w:ascii="Sabon" w:hAnsi="Sabon"/>
          <w:sz w:val="22"/>
          <w:szCs w:val="22"/>
        </w:rPr>
        <w:t xml:space="preserve">will continue to be available for rentals. The social membership will expose the </w:t>
      </w:r>
      <w:r w:rsidR="002D7D84">
        <w:rPr>
          <w:rFonts w:ascii="Sabon" w:hAnsi="Sabon"/>
          <w:sz w:val="22"/>
          <w:szCs w:val="22"/>
        </w:rPr>
        <w:t>C</w:t>
      </w:r>
      <w:r w:rsidR="004474F3">
        <w:rPr>
          <w:rFonts w:ascii="Sabon" w:hAnsi="Sabon"/>
          <w:sz w:val="22"/>
          <w:szCs w:val="22"/>
        </w:rPr>
        <w:t>lub to new avenues of rentals</w:t>
      </w:r>
      <w:r w:rsidR="002D7D84">
        <w:rPr>
          <w:rFonts w:ascii="Sabon" w:hAnsi="Sabon"/>
          <w:sz w:val="22"/>
          <w:szCs w:val="22"/>
        </w:rPr>
        <w:t>; the memberships,</w:t>
      </w:r>
      <w:r w:rsidR="004474F3">
        <w:rPr>
          <w:rFonts w:ascii="Sabon" w:hAnsi="Sabon"/>
          <w:sz w:val="22"/>
          <w:szCs w:val="22"/>
        </w:rPr>
        <w:t xml:space="preserve"> coupled with planned w</w:t>
      </w:r>
      <w:r w:rsidR="00A529EB">
        <w:rPr>
          <w:rFonts w:ascii="Sabon" w:hAnsi="Sabon"/>
          <w:sz w:val="22"/>
          <w:szCs w:val="22"/>
        </w:rPr>
        <w:t>eddings, family reunions, group getaways and other like events</w:t>
      </w:r>
      <w:r w:rsidR="002D7D84">
        <w:rPr>
          <w:rFonts w:ascii="Sabon" w:hAnsi="Sabon"/>
          <w:sz w:val="22"/>
          <w:szCs w:val="22"/>
        </w:rPr>
        <w:t>,</w:t>
      </w:r>
      <w:r w:rsidR="00A529EB">
        <w:rPr>
          <w:rFonts w:ascii="Sabon" w:hAnsi="Sabon"/>
          <w:sz w:val="22"/>
          <w:szCs w:val="22"/>
        </w:rPr>
        <w:t xml:space="preserve"> are becoming very popular at the Club.  We </w:t>
      </w:r>
      <w:r w:rsidR="004474F3">
        <w:rPr>
          <w:rFonts w:ascii="Sabon" w:hAnsi="Sabon"/>
          <w:sz w:val="22"/>
          <w:szCs w:val="22"/>
        </w:rPr>
        <w:t xml:space="preserve">are about to launch a new website </w:t>
      </w:r>
      <w:hyperlink r:id="rId9" w:tgtFrame="_blank" w:history="1">
        <w:r w:rsidR="004474F3">
          <w:rPr>
            <w:rStyle w:val="Hyperlink"/>
            <w:rFonts w:ascii="Arial" w:hAnsi="Arial" w:cs="Arial"/>
            <w:color w:val="1155CC"/>
            <w:sz w:val="19"/>
            <w:szCs w:val="19"/>
            <w:shd w:val="clear" w:color="auto" w:fill="FFFFFF"/>
          </w:rPr>
          <w:t>www.paradiseislandbeachclubbahamas.com</w:t>
        </w:r>
      </w:hyperlink>
      <w:r w:rsidR="004474F3">
        <w:t xml:space="preserve">  and a new Facebook page  to promote regional marketing for the different seasons, exposing the club to the masses that are seeking to vacation at a boutique resort in the tropics. </w:t>
      </w:r>
    </w:p>
    <w:p w:rsidR="00A529EB" w:rsidRDefault="00A529EB" w:rsidP="00251380">
      <w:pPr>
        <w:jc w:val="both"/>
        <w:rPr>
          <w:rFonts w:ascii="Sabon" w:hAnsi="Sabon"/>
          <w:sz w:val="22"/>
          <w:szCs w:val="22"/>
        </w:rPr>
      </w:pPr>
    </w:p>
    <w:p w:rsidR="00251380" w:rsidRDefault="00A529EB" w:rsidP="00251380">
      <w:pPr>
        <w:jc w:val="both"/>
        <w:rPr>
          <w:rFonts w:ascii="Sabon" w:hAnsi="Sabon"/>
          <w:sz w:val="22"/>
          <w:szCs w:val="22"/>
        </w:rPr>
      </w:pPr>
      <w:r w:rsidRPr="002D7D84">
        <w:rPr>
          <w:rFonts w:ascii="Sabon" w:hAnsi="Sabon"/>
          <w:b/>
          <w:i/>
          <w:sz w:val="22"/>
          <w:szCs w:val="22"/>
        </w:rPr>
        <w:t>Assignment of weeks</w:t>
      </w:r>
      <w:r w:rsidR="002D7D84">
        <w:rPr>
          <w:rFonts w:ascii="Sabon" w:hAnsi="Sabon"/>
          <w:b/>
          <w:i/>
          <w:sz w:val="22"/>
          <w:szCs w:val="22"/>
        </w:rPr>
        <w:t>:</w:t>
      </w:r>
      <w:r>
        <w:rPr>
          <w:rFonts w:ascii="Sabon" w:hAnsi="Sabon"/>
          <w:sz w:val="22"/>
          <w:szCs w:val="22"/>
        </w:rPr>
        <w:t xml:space="preserve"> Management must assign weekly rentals by October 1</w:t>
      </w:r>
      <w:r w:rsidRPr="00A529EB">
        <w:rPr>
          <w:rFonts w:ascii="Sabon" w:hAnsi="Sabon"/>
          <w:sz w:val="22"/>
          <w:szCs w:val="22"/>
          <w:vertAlign w:val="superscript"/>
        </w:rPr>
        <w:t>st</w:t>
      </w:r>
      <w:r>
        <w:rPr>
          <w:rFonts w:ascii="Sabon" w:hAnsi="Sabon"/>
          <w:sz w:val="22"/>
          <w:szCs w:val="22"/>
        </w:rPr>
        <w:t xml:space="preserve"> </w:t>
      </w:r>
      <w:r w:rsidR="00251380">
        <w:rPr>
          <w:rFonts w:ascii="Sabon" w:hAnsi="Sabon"/>
          <w:sz w:val="22"/>
          <w:szCs w:val="22"/>
        </w:rPr>
        <w:t>in accordance with the Club’s constitution, which actually states an assignment date of October 1</w:t>
      </w:r>
      <w:r w:rsidR="00251380" w:rsidRPr="00362AFC">
        <w:rPr>
          <w:rFonts w:ascii="Sabon" w:hAnsi="Sabon"/>
          <w:sz w:val="22"/>
          <w:szCs w:val="22"/>
          <w:vertAlign w:val="superscript"/>
        </w:rPr>
        <w:t>st</w:t>
      </w:r>
      <w:r>
        <w:rPr>
          <w:rFonts w:ascii="Sabon" w:hAnsi="Sabon"/>
          <w:sz w:val="22"/>
          <w:szCs w:val="22"/>
        </w:rPr>
        <w:t>.</w:t>
      </w:r>
      <w:r w:rsidR="00251380">
        <w:rPr>
          <w:rFonts w:ascii="Sabon" w:hAnsi="Sabon"/>
          <w:sz w:val="22"/>
          <w:szCs w:val="22"/>
        </w:rPr>
        <w:t xml:space="preserve">  Any person who has not made a reservation as yet should contact the Club as soon as possible.</w:t>
      </w:r>
      <w:r w:rsidR="004474F3">
        <w:rPr>
          <w:rFonts w:ascii="Sabon" w:hAnsi="Sabon"/>
          <w:sz w:val="22"/>
          <w:szCs w:val="22"/>
        </w:rPr>
        <w:t xml:space="preserve"> </w:t>
      </w:r>
    </w:p>
    <w:p w:rsidR="00251380" w:rsidRDefault="00251380" w:rsidP="00251380">
      <w:pPr>
        <w:jc w:val="both"/>
        <w:rPr>
          <w:rFonts w:ascii="Sabon" w:hAnsi="Sabon"/>
          <w:sz w:val="22"/>
          <w:szCs w:val="22"/>
        </w:rPr>
      </w:pPr>
    </w:p>
    <w:p w:rsidR="00BF6E66" w:rsidRDefault="00792BC0" w:rsidP="00251380">
      <w:pPr>
        <w:jc w:val="both"/>
        <w:rPr>
          <w:rFonts w:ascii="Sabon" w:hAnsi="Sabon"/>
          <w:sz w:val="22"/>
          <w:szCs w:val="22"/>
        </w:rPr>
      </w:pPr>
      <w:r w:rsidRPr="004474F3">
        <w:rPr>
          <w:rFonts w:ascii="Sabon" w:hAnsi="Sabon"/>
          <w:b/>
          <w:i/>
          <w:sz w:val="22"/>
          <w:szCs w:val="22"/>
        </w:rPr>
        <w:t>Physical Property</w:t>
      </w:r>
      <w:r w:rsidR="00FB3FCB">
        <w:rPr>
          <w:rFonts w:ascii="Sabon" w:hAnsi="Sabon"/>
          <w:b/>
          <w:i/>
          <w:sz w:val="22"/>
          <w:szCs w:val="22"/>
        </w:rPr>
        <w:t xml:space="preserve">:  </w:t>
      </w:r>
      <w:r w:rsidR="00FF6A88">
        <w:rPr>
          <w:rFonts w:ascii="Sabon" w:hAnsi="Sabon"/>
          <w:sz w:val="22"/>
          <w:szCs w:val="22"/>
        </w:rPr>
        <w:t>T</w:t>
      </w:r>
      <w:r w:rsidR="00822662">
        <w:rPr>
          <w:rFonts w:ascii="Sabon" w:hAnsi="Sabon"/>
          <w:sz w:val="22"/>
          <w:szCs w:val="22"/>
        </w:rPr>
        <w:t xml:space="preserve">ermites were found in </w:t>
      </w:r>
      <w:r w:rsidR="004474F3">
        <w:rPr>
          <w:rFonts w:ascii="Sabon" w:hAnsi="Sabon"/>
          <w:sz w:val="22"/>
          <w:szCs w:val="22"/>
        </w:rPr>
        <w:t xml:space="preserve">the </w:t>
      </w:r>
      <w:r w:rsidR="00822662">
        <w:rPr>
          <w:rFonts w:ascii="Sabon" w:hAnsi="Sabon"/>
          <w:sz w:val="22"/>
          <w:szCs w:val="22"/>
        </w:rPr>
        <w:t>roofs</w:t>
      </w:r>
      <w:r w:rsidR="004474F3">
        <w:rPr>
          <w:rFonts w:ascii="Sabon" w:hAnsi="Sabon"/>
          <w:sz w:val="22"/>
          <w:szCs w:val="22"/>
        </w:rPr>
        <w:t xml:space="preserve"> above the breezeway and </w:t>
      </w:r>
      <w:r w:rsidR="002D7D84">
        <w:rPr>
          <w:rFonts w:ascii="Sabon" w:hAnsi="Sabon"/>
          <w:sz w:val="22"/>
          <w:szCs w:val="22"/>
        </w:rPr>
        <w:t>B</w:t>
      </w:r>
      <w:r w:rsidR="004474F3">
        <w:rPr>
          <w:rFonts w:ascii="Sabon" w:hAnsi="Sabon"/>
          <w:sz w:val="22"/>
          <w:szCs w:val="22"/>
        </w:rPr>
        <w:t xml:space="preserve">lock </w:t>
      </w:r>
      <w:r w:rsidR="002D7D84">
        <w:rPr>
          <w:rFonts w:ascii="Sabon" w:hAnsi="Sabon"/>
          <w:sz w:val="22"/>
          <w:szCs w:val="22"/>
        </w:rPr>
        <w:t>2</w:t>
      </w:r>
      <w:r w:rsidR="004474F3">
        <w:rPr>
          <w:rFonts w:ascii="Sabon" w:hAnsi="Sabon"/>
          <w:sz w:val="22"/>
          <w:szCs w:val="22"/>
        </w:rPr>
        <w:t>,</w:t>
      </w:r>
      <w:r w:rsidR="002D7D84">
        <w:rPr>
          <w:rFonts w:ascii="Sabon" w:hAnsi="Sabon"/>
          <w:sz w:val="22"/>
          <w:szCs w:val="22"/>
        </w:rPr>
        <w:t xml:space="preserve"> (V</w:t>
      </w:r>
      <w:r w:rsidR="004474F3">
        <w:rPr>
          <w:rFonts w:ascii="Sabon" w:hAnsi="Sabon"/>
          <w:sz w:val="22"/>
          <w:szCs w:val="22"/>
        </w:rPr>
        <w:t>illas 7 through 12</w:t>
      </w:r>
      <w:r w:rsidR="002D7D84">
        <w:rPr>
          <w:rFonts w:ascii="Sabon" w:hAnsi="Sabon"/>
          <w:sz w:val="22"/>
          <w:szCs w:val="22"/>
        </w:rPr>
        <w:t>)</w:t>
      </w:r>
      <w:r w:rsidR="004474F3">
        <w:rPr>
          <w:rFonts w:ascii="Sabon" w:hAnsi="Sabon"/>
          <w:sz w:val="22"/>
          <w:szCs w:val="22"/>
        </w:rPr>
        <w:t xml:space="preserve">, </w:t>
      </w:r>
      <w:r w:rsidR="002D7D84">
        <w:rPr>
          <w:rFonts w:ascii="Sabon" w:hAnsi="Sabon"/>
          <w:sz w:val="22"/>
          <w:szCs w:val="22"/>
        </w:rPr>
        <w:t xml:space="preserve">and </w:t>
      </w:r>
      <w:r w:rsidR="004474F3">
        <w:rPr>
          <w:rFonts w:ascii="Sabon" w:hAnsi="Sabon"/>
          <w:sz w:val="22"/>
          <w:szCs w:val="22"/>
        </w:rPr>
        <w:t xml:space="preserve">also in some of the </w:t>
      </w:r>
      <w:r w:rsidR="00822662">
        <w:rPr>
          <w:rFonts w:ascii="Sabon" w:hAnsi="Sabon"/>
          <w:sz w:val="22"/>
          <w:szCs w:val="22"/>
        </w:rPr>
        <w:t xml:space="preserve">trees </w:t>
      </w:r>
      <w:r w:rsidR="004474F3">
        <w:rPr>
          <w:rFonts w:ascii="Sabon" w:hAnsi="Sabon"/>
          <w:sz w:val="22"/>
          <w:szCs w:val="22"/>
        </w:rPr>
        <w:t xml:space="preserve">and coconut palms </w:t>
      </w:r>
      <w:r w:rsidR="00822662">
        <w:rPr>
          <w:rFonts w:ascii="Sabon" w:hAnsi="Sabon"/>
          <w:sz w:val="22"/>
          <w:szCs w:val="22"/>
        </w:rPr>
        <w:t>on the proper</w:t>
      </w:r>
      <w:r w:rsidR="004F634A">
        <w:rPr>
          <w:rFonts w:ascii="Sabon" w:hAnsi="Sabon"/>
          <w:sz w:val="22"/>
          <w:szCs w:val="22"/>
        </w:rPr>
        <w:t xml:space="preserve">ty.  These are being addressed. </w:t>
      </w:r>
      <w:r w:rsidR="002D7D84">
        <w:rPr>
          <w:rFonts w:ascii="Sabon" w:hAnsi="Sabon"/>
          <w:sz w:val="22"/>
          <w:szCs w:val="22"/>
        </w:rPr>
        <w:t xml:space="preserve"> We are</w:t>
      </w:r>
      <w:r w:rsidR="004F634A">
        <w:rPr>
          <w:rFonts w:ascii="Sabon" w:hAnsi="Sabon"/>
          <w:sz w:val="22"/>
          <w:szCs w:val="22"/>
        </w:rPr>
        <w:t xml:space="preserve"> still pursuing the </w:t>
      </w:r>
      <w:r w:rsidR="002D7D84">
        <w:rPr>
          <w:rFonts w:ascii="Sabon" w:hAnsi="Sabon"/>
          <w:sz w:val="22"/>
          <w:szCs w:val="22"/>
        </w:rPr>
        <w:t>G</w:t>
      </w:r>
      <w:r w:rsidR="004F634A">
        <w:rPr>
          <w:rFonts w:ascii="Sabon" w:hAnsi="Sabon"/>
          <w:sz w:val="22"/>
          <w:szCs w:val="22"/>
        </w:rPr>
        <w:t xml:space="preserve">overnment </w:t>
      </w:r>
      <w:r w:rsidR="002D7D84">
        <w:rPr>
          <w:rFonts w:ascii="Sabon" w:hAnsi="Sabon"/>
          <w:sz w:val="22"/>
          <w:szCs w:val="22"/>
        </w:rPr>
        <w:t>agencies to grant the C</w:t>
      </w:r>
      <w:r w:rsidR="004F634A">
        <w:rPr>
          <w:rFonts w:ascii="Sabon" w:hAnsi="Sabon"/>
          <w:sz w:val="22"/>
          <w:szCs w:val="22"/>
        </w:rPr>
        <w:t>lub a duty</w:t>
      </w:r>
      <w:r w:rsidR="002D7D84">
        <w:rPr>
          <w:rFonts w:ascii="Sabon" w:hAnsi="Sabon"/>
          <w:sz w:val="22"/>
          <w:szCs w:val="22"/>
        </w:rPr>
        <w:t>-</w:t>
      </w:r>
      <w:r w:rsidR="004F634A">
        <w:rPr>
          <w:rFonts w:ascii="Sabon" w:hAnsi="Sabon"/>
          <w:sz w:val="22"/>
          <w:szCs w:val="22"/>
        </w:rPr>
        <w:t xml:space="preserve">free concession to </w:t>
      </w:r>
      <w:r w:rsidR="002D7D84">
        <w:rPr>
          <w:rFonts w:ascii="Sabon" w:hAnsi="Sabon"/>
          <w:sz w:val="22"/>
          <w:szCs w:val="22"/>
        </w:rPr>
        <w:t>assist with cost-</w:t>
      </w:r>
      <w:r w:rsidR="004F634A">
        <w:rPr>
          <w:rFonts w:ascii="Sabon" w:hAnsi="Sabon"/>
          <w:sz w:val="22"/>
          <w:szCs w:val="22"/>
        </w:rPr>
        <w:t>cut</w:t>
      </w:r>
      <w:r w:rsidR="002D7D84">
        <w:rPr>
          <w:rFonts w:ascii="Sabon" w:hAnsi="Sabon"/>
          <w:sz w:val="22"/>
          <w:szCs w:val="22"/>
        </w:rPr>
        <w:t xml:space="preserve">ting </w:t>
      </w:r>
      <w:r w:rsidR="004F634A">
        <w:rPr>
          <w:rFonts w:ascii="Sabon" w:hAnsi="Sabon"/>
          <w:sz w:val="22"/>
          <w:szCs w:val="22"/>
        </w:rPr>
        <w:t>on the necessary items to further improve the physical property</w:t>
      </w:r>
      <w:r w:rsidR="002D7D84">
        <w:rPr>
          <w:rFonts w:ascii="Sabon" w:hAnsi="Sabon"/>
          <w:sz w:val="22"/>
          <w:szCs w:val="22"/>
        </w:rPr>
        <w:t>, and</w:t>
      </w:r>
      <w:r w:rsidR="004F634A">
        <w:rPr>
          <w:rFonts w:ascii="Sabon" w:hAnsi="Sabon"/>
          <w:sz w:val="22"/>
          <w:szCs w:val="22"/>
        </w:rPr>
        <w:t xml:space="preserve"> especially the interior</w:t>
      </w:r>
      <w:r w:rsidR="002D7D84">
        <w:rPr>
          <w:rFonts w:ascii="Sabon" w:hAnsi="Sabon"/>
          <w:sz w:val="22"/>
          <w:szCs w:val="22"/>
        </w:rPr>
        <w:t>s</w:t>
      </w:r>
      <w:r w:rsidR="004F634A">
        <w:rPr>
          <w:rFonts w:ascii="Sabon" w:hAnsi="Sabon"/>
          <w:sz w:val="22"/>
          <w:szCs w:val="22"/>
        </w:rPr>
        <w:t xml:space="preserve">. </w:t>
      </w:r>
      <w:r w:rsidR="002D7D84">
        <w:rPr>
          <w:rFonts w:ascii="Sabon" w:hAnsi="Sabon"/>
          <w:sz w:val="22"/>
          <w:szCs w:val="22"/>
        </w:rPr>
        <w:t xml:space="preserve"> We are</w:t>
      </w:r>
      <w:r w:rsidR="004F634A">
        <w:rPr>
          <w:rFonts w:ascii="Sabon" w:hAnsi="Sabon"/>
          <w:sz w:val="22"/>
          <w:szCs w:val="22"/>
        </w:rPr>
        <w:t xml:space="preserve"> concerned about the need to erect a seawall in front of </w:t>
      </w:r>
      <w:r w:rsidR="002D7D84">
        <w:rPr>
          <w:rFonts w:ascii="Sabon" w:hAnsi="Sabon"/>
          <w:sz w:val="22"/>
          <w:szCs w:val="22"/>
        </w:rPr>
        <w:t>Bl</w:t>
      </w:r>
      <w:r w:rsidR="004F634A">
        <w:rPr>
          <w:rFonts w:ascii="Sabon" w:hAnsi="Sabon"/>
          <w:sz w:val="22"/>
          <w:szCs w:val="22"/>
        </w:rPr>
        <w:t xml:space="preserve">ock </w:t>
      </w:r>
      <w:r w:rsidR="002D7D84">
        <w:rPr>
          <w:rFonts w:ascii="Sabon" w:hAnsi="Sabon"/>
          <w:sz w:val="22"/>
          <w:szCs w:val="22"/>
        </w:rPr>
        <w:t>1</w:t>
      </w:r>
      <w:r w:rsidR="004F634A">
        <w:rPr>
          <w:rFonts w:ascii="Sabon" w:hAnsi="Sabon"/>
          <w:sz w:val="22"/>
          <w:szCs w:val="22"/>
        </w:rPr>
        <w:t xml:space="preserve"> </w:t>
      </w:r>
      <w:r w:rsidR="002D7D84">
        <w:rPr>
          <w:rFonts w:ascii="Sabon" w:hAnsi="Sabon"/>
          <w:sz w:val="22"/>
          <w:szCs w:val="22"/>
        </w:rPr>
        <w:t>(</w:t>
      </w:r>
      <w:r w:rsidR="004F634A">
        <w:rPr>
          <w:rFonts w:ascii="Sabon" w:hAnsi="Sabon"/>
          <w:sz w:val="22"/>
          <w:szCs w:val="22"/>
        </w:rPr>
        <w:t>Villas 1 through 6</w:t>
      </w:r>
      <w:r w:rsidR="002D7D84">
        <w:rPr>
          <w:rFonts w:ascii="Sabon" w:hAnsi="Sabon"/>
          <w:sz w:val="22"/>
          <w:szCs w:val="22"/>
        </w:rPr>
        <w:t>).  T</w:t>
      </w:r>
      <w:r w:rsidR="004F634A">
        <w:rPr>
          <w:rFonts w:ascii="Sabon" w:hAnsi="Sabon"/>
          <w:sz w:val="22"/>
          <w:szCs w:val="22"/>
        </w:rPr>
        <w:t xml:space="preserve">his </w:t>
      </w:r>
      <w:r w:rsidR="002D7D84">
        <w:rPr>
          <w:rFonts w:ascii="Sabon" w:hAnsi="Sabon"/>
          <w:sz w:val="22"/>
          <w:szCs w:val="22"/>
        </w:rPr>
        <w:t>B</w:t>
      </w:r>
      <w:r w:rsidR="004F634A">
        <w:rPr>
          <w:rFonts w:ascii="Sabon" w:hAnsi="Sabon"/>
          <w:sz w:val="22"/>
          <w:szCs w:val="22"/>
        </w:rPr>
        <w:t xml:space="preserve">lock is less than 20 feet from the embankment next to the beach, </w:t>
      </w:r>
      <w:r w:rsidR="002D7D84">
        <w:rPr>
          <w:rFonts w:ascii="Sabon" w:hAnsi="Sabon"/>
          <w:sz w:val="22"/>
          <w:szCs w:val="22"/>
        </w:rPr>
        <w:t>which has very recently experienced</w:t>
      </w:r>
      <w:r w:rsidR="004F634A">
        <w:rPr>
          <w:rFonts w:ascii="Sabon" w:hAnsi="Sabon"/>
          <w:sz w:val="22"/>
          <w:szCs w:val="22"/>
        </w:rPr>
        <w:t xml:space="preserve"> the powerful force of </w:t>
      </w:r>
      <w:r w:rsidR="002D7D84">
        <w:rPr>
          <w:rFonts w:ascii="Sabon" w:hAnsi="Sabon"/>
          <w:sz w:val="22"/>
          <w:szCs w:val="22"/>
        </w:rPr>
        <w:t>H</w:t>
      </w:r>
      <w:r w:rsidR="004F634A">
        <w:rPr>
          <w:rFonts w:ascii="Sabon" w:hAnsi="Sabon"/>
          <w:sz w:val="22"/>
          <w:szCs w:val="22"/>
        </w:rPr>
        <w:t xml:space="preserve">urricane Joaquin. </w:t>
      </w:r>
      <w:r w:rsidR="002D7D84">
        <w:rPr>
          <w:rFonts w:ascii="Sabon" w:hAnsi="Sabon"/>
          <w:sz w:val="22"/>
          <w:szCs w:val="22"/>
        </w:rPr>
        <w:t xml:space="preserve"> </w:t>
      </w:r>
      <w:r w:rsidR="004F634A">
        <w:rPr>
          <w:rFonts w:ascii="Sabon" w:hAnsi="Sabon"/>
          <w:sz w:val="22"/>
          <w:szCs w:val="22"/>
        </w:rPr>
        <w:t xml:space="preserve">This </w:t>
      </w:r>
      <w:r w:rsidR="00BF6E66">
        <w:rPr>
          <w:rFonts w:ascii="Sabon" w:hAnsi="Sabon"/>
          <w:sz w:val="22"/>
          <w:szCs w:val="22"/>
        </w:rPr>
        <w:t xml:space="preserve">seawall </w:t>
      </w:r>
      <w:r w:rsidR="004F634A">
        <w:rPr>
          <w:rFonts w:ascii="Sabon" w:hAnsi="Sabon"/>
          <w:sz w:val="22"/>
          <w:szCs w:val="22"/>
        </w:rPr>
        <w:t xml:space="preserve">is </w:t>
      </w:r>
      <w:r w:rsidR="00BF6E66">
        <w:rPr>
          <w:rFonts w:ascii="Sabon" w:hAnsi="Sabon"/>
          <w:sz w:val="22"/>
          <w:szCs w:val="22"/>
        </w:rPr>
        <w:t>a</w:t>
      </w:r>
      <w:r w:rsidR="004F634A">
        <w:rPr>
          <w:rFonts w:ascii="Sabon" w:hAnsi="Sabon"/>
          <w:sz w:val="22"/>
          <w:szCs w:val="22"/>
        </w:rPr>
        <w:t xml:space="preserve"> high priority, the wall will extend from the existing seawall all the way to the boundary next to Miramar. </w:t>
      </w:r>
      <w:r w:rsidR="00BF6E66">
        <w:rPr>
          <w:rFonts w:ascii="Sabon" w:hAnsi="Sabon"/>
          <w:sz w:val="22"/>
          <w:szCs w:val="22"/>
        </w:rPr>
        <w:t xml:space="preserve"> </w:t>
      </w:r>
      <w:r w:rsidR="004F634A">
        <w:rPr>
          <w:rFonts w:ascii="Sabon" w:hAnsi="Sabon"/>
          <w:sz w:val="22"/>
          <w:szCs w:val="22"/>
        </w:rPr>
        <w:t>It may take us two to three years to complete</w:t>
      </w:r>
      <w:r w:rsidR="00BF6E66">
        <w:rPr>
          <w:rFonts w:ascii="Sabon" w:hAnsi="Sabon"/>
          <w:sz w:val="22"/>
          <w:szCs w:val="22"/>
        </w:rPr>
        <w:t xml:space="preserve"> this project</w:t>
      </w:r>
      <w:r w:rsidR="004F634A">
        <w:rPr>
          <w:rFonts w:ascii="Sabon" w:hAnsi="Sabon"/>
          <w:sz w:val="22"/>
          <w:szCs w:val="22"/>
        </w:rPr>
        <w:t xml:space="preserve">. </w:t>
      </w:r>
    </w:p>
    <w:p w:rsidR="00BF6E66" w:rsidRDefault="00BF6E66" w:rsidP="00251380">
      <w:pPr>
        <w:jc w:val="both"/>
        <w:rPr>
          <w:rFonts w:ascii="Sabon" w:hAnsi="Sabon"/>
          <w:sz w:val="22"/>
          <w:szCs w:val="22"/>
        </w:rPr>
      </w:pPr>
    </w:p>
    <w:p w:rsidR="00FB3FCB" w:rsidRDefault="004F634A" w:rsidP="00251380">
      <w:pPr>
        <w:jc w:val="both"/>
        <w:rPr>
          <w:rFonts w:ascii="Sabon" w:hAnsi="Sabon"/>
          <w:sz w:val="22"/>
          <w:szCs w:val="22"/>
        </w:rPr>
      </w:pPr>
      <w:r>
        <w:rPr>
          <w:rFonts w:ascii="Sabon" w:hAnsi="Sabon"/>
          <w:sz w:val="22"/>
          <w:szCs w:val="22"/>
        </w:rPr>
        <w:lastRenderedPageBreak/>
        <w:t>Some of the n</w:t>
      </w:r>
      <w:r w:rsidR="00FF6A88">
        <w:rPr>
          <w:rFonts w:ascii="Sabon" w:hAnsi="Sabon"/>
          <w:sz w:val="22"/>
          <w:szCs w:val="22"/>
        </w:rPr>
        <w:t>oted improvements to the property include:-</w:t>
      </w:r>
    </w:p>
    <w:p w:rsidR="00822662" w:rsidRDefault="00822662" w:rsidP="00FF6A88">
      <w:pPr>
        <w:numPr>
          <w:ilvl w:val="0"/>
          <w:numId w:val="37"/>
        </w:numPr>
        <w:jc w:val="both"/>
        <w:rPr>
          <w:rFonts w:ascii="Sabon" w:hAnsi="Sabon"/>
          <w:sz w:val="22"/>
          <w:szCs w:val="22"/>
        </w:rPr>
      </w:pPr>
      <w:r>
        <w:rPr>
          <w:rFonts w:ascii="Sabon" w:hAnsi="Sabon"/>
          <w:sz w:val="22"/>
          <w:szCs w:val="22"/>
        </w:rPr>
        <w:t>Enhancements to the deck – these have been well-received, especially since the Club is becoming increasin</w:t>
      </w:r>
      <w:r w:rsidR="004474F3">
        <w:rPr>
          <w:rFonts w:ascii="Sabon" w:hAnsi="Sabon"/>
          <w:sz w:val="22"/>
          <w:szCs w:val="22"/>
        </w:rPr>
        <w:t>gly popular for events</w:t>
      </w:r>
    </w:p>
    <w:p w:rsidR="00DF3E33" w:rsidRDefault="00DF3E33" w:rsidP="00FF6A88">
      <w:pPr>
        <w:numPr>
          <w:ilvl w:val="0"/>
          <w:numId w:val="37"/>
        </w:numPr>
        <w:jc w:val="both"/>
        <w:rPr>
          <w:rFonts w:ascii="Sabon" w:hAnsi="Sabon"/>
          <w:sz w:val="22"/>
          <w:szCs w:val="22"/>
        </w:rPr>
      </w:pPr>
      <w:r>
        <w:rPr>
          <w:rFonts w:ascii="Sabon" w:hAnsi="Sabon"/>
          <w:sz w:val="22"/>
          <w:szCs w:val="22"/>
        </w:rPr>
        <w:t xml:space="preserve">Electrical Supplies - </w:t>
      </w:r>
      <w:r w:rsidR="00822662">
        <w:rPr>
          <w:rFonts w:ascii="Sabon" w:hAnsi="Sabon"/>
          <w:sz w:val="22"/>
          <w:szCs w:val="22"/>
        </w:rPr>
        <w:t>Energy-efficient air-conditioning units have been installed</w:t>
      </w:r>
      <w:r>
        <w:rPr>
          <w:rFonts w:ascii="Sabon" w:hAnsi="Sabon"/>
          <w:sz w:val="22"/>
          <w:szCs w:val="22"/>
        </w:rPr>
        <w:t xml:space="preserve"> in some Units.  Installation will continue in 2016.  It has been suggested by Mr. Rice (Management Team Member) that we look into 3-phase electrical supply upgrades.  This will be continued in 2016.  An energy audit conducted this year has provided some good suggestions which</w:t>
      </w:r>
      <w:r w:rsidR="004F634A">
        <w:rPr>
          <w:rFonts w:ascii="Sabon" w:hAnsi="Sabon"/>
          <w:sz w:val="22"/>
          <w:szCs w:val="22"/>
        </w:rPr>
        <w:t xml:space="preserve"> we</w:t>
      </w:r>
      <w:r>
        <w:rPr>
          <w:rFonts w:ascii="Sabon" w:hAnsi="Sabon"/>
          <w:sz w:val="22"/>
          <w:szCs w:val="22"/>
        </w:rPr>
        <w:t xml:space="preserve"> are being looked into by Management.</w:t>
      </w:r>
    </w:p>
    <w:p w:rsidR="00D60982" w:rsidRDefault="00DF3E33" w:rsidP="00FF6A88">
      <w:pPr>
        <w:numPr>
          <w:ilvl w:val="0"/>
          <w:numId w:val="37"/>
        </w:numPr>
        <w:jc w:val="both"/>
        <w:rPr>
          <w:rFonts w:ascii="Sabon" w:hAnsi="Sabon"/>
          <w:sz w:val="22"/>
          <w:szCs w:val="22"/>
        </w:rPr>
      </w:pPr>
      <w:r>
        <w:rPr>
          <w:rFonts w:ascii="Sabon" w:hAnsi="Sabon"/>
          <w:sz w:val="22"/>
          <w:szCs w:val="22"/>
        </w:rPr>
        <w:t xml:space="preserve">Telephone systems – </w:t>
      </w:r>
      <w:r w:rsidR="004F634A">
        <w:rPr>
          <w:rFonts w:ascii="Sabon" w:hAnsi="Sabon"/>
          <w:sz w:val="22"/>
          <w:szCs w:val="22"/>
        </w:rPr>
        <w:t xml:space="preserve">We are about 90% </w:t>
      </w:r>
      <w:r w:rsidR="00BF6E66">
        <w:rPr>
          <w:rFonts w:ascii="Sabon" w:hAnsi="Sabon"/>
          <w:sz w:val="22"/>
          <w:szCs w:val="22"/>
        </w:rPr>
        <w:t xml:space="preserve">completed </w:t>
      </w:r>
      <w:r w:rsidR="004F634A">
        <w:rPr>
          <w:rFonts w:ascii="Sabon" w:hAnsi="Sabon"/>
          <w:sz w:val="22"/>
          <w:szCs w:val="22"/>
        </w:rPr>
        <w:t xml:space="preserve">in </w:t>
      </w:r>
      <w:r w:rsidR="00EC7BD4">
        <w:rPr>
          <w:rFonts w:ascii="Sabon" w:hAnsi="Sabon"/>
          <w:sz w:val="22"/>
          <w:szCs w:val="22"/>
        </w:rPr>
        <w:t>converting t</w:t>
      </w:r>
      <w:r>
        <w:rPr>
          <w:rFonts w:ascii="Sabon" w:hAnsi="Sabon"/>
          <w:sz w:val="22"/>
          <w:szCs w:val="22"/>
        </w:rPr>
        <w:t>he Club’s</w:t>
      </w:r>
      <w:r w:rsidR="00EC7BD4">
        <w:rPr>
          <w:rFonts w:ascii="Sabon" w:hAnsi="Sabon"/>
          <w:sz w:val="22"/>
          <w:szCs w:val="22"/>
        </w:rPr>
        <w:t xml:space="preserve"> existing telephone system </w:t>
      </w:r>
      <w:r w:rsidR="00BF6E66">
        <w:rPr>
          <w:rFonts w:ascii="Sabon" w:hAnsi="Sabon"/>
          <w:sz w:val="22"/>
          <w:szCs w:val="22"/>
        </w:rPr>
        <w:t>to a new and improve</w:t>
      </w:r>
      <w:r w:rsidR="004F634A">
        <w:rPr>
          <w:rFonts w:ascii="Sabon" w:hAnsi="Sabon"/>
          <w:sz w:val="22"/>
          <w:szCs w:val="22"/>
        </w:rPr>
        <w:t>d</w:t>
      </w:r>
      <w:r w:rsidR="00BF6E66">
        <w:rPr>
          <w:rFonts w:ascii="Sabon" w:hAnsi="Sabon"/>
          <w:sz w:val="22"/>
          <w:szCs w:val="22"/>
        </w:rPr>
        <w:t xml:space="preserve"> one.  W</w:t>
      </w:r>
      <w:r w:rsidR="004F634A">
        <w:rPr>
          <w:rFonts w:ascii="Sabon" w:hAnsi="Sabon"/>
          <w:sz w:val="22"/>
          <w:szCs w:val="22"/>
        </w:rPr>
        <w:t xml:space="preserve">e have upgraded </w:t>
      </w:r>
      <w:r w:rsidR="00EC7BD4">
        <w:rPr>
          <w:rFonts w:ascii="Sabon" w:hAnsi="Sabon"/>
          <w:sz w:val="22"/>
          <w:szCs w:val="22"/>
        </w:rPr>
        <w:t>from 8 lines to 24 lines with local supplier, BTC.  The new system will allow for each Villa to be equipped with 2 telephones – 1 of w</w:t>
      </w:r>
      <w:r w:rsidR="004F634A">
        <w:rPr>
          <w:rFonts w:ascii="Sabon" w:hAnsi="Sabon"/>
          <w:sz w:val="22"/>
          <w:szCs w:val="22"/>
        </w:rPr>
        <w:t>hich will be a hand-held phone</w:t>
      </w:r>
      <w:r w:rsidR="00BF6E66">
        <w:rPr>
          <w:rFonts w:ascii="Sabon" w:hAnsi="Sabon"/>
          <w:sz w:val="22"/>
          <w:szCs w:val="22"/>
        </w:rPr>
        <w:t>.  T</w:t>
      </w:r>
      <w:r w:rsidR="004F634A">
        <w:rPr>
          <w:rFonts w:ascii="Sabon" w:hAnsi="Sabon"/>
          <w:sz w:val="22"/>
          <w:szCs w:val="22"/>
        </w:rPr>
        <w:t xml:space="preserve">he rates to the USA will be cheaper than you may have in place from your provider as it relates to roaming charges. </w:t>
      </w:r>
      <w:r w:rsidR="00EC7BD4">
        <w:rPr>
          <w:rFonts w:ascii="Sabon" w:hAnsi="Sabon"/>
          <w:sz w:val="22"/>
          <w:szCs w:val="22"/>
        </w:rPr>
        <w:t xml:space="preserve"> </w:t>
      </w:r>
    </w:p>
    <w:p w:rsidR="00D60982" w:rsidRDefault="00D60982" w:rsidP="00FF6A88">
      <w:pPr>
        <w:numPr>
          <w:ilvl w:val="0"/>
          <w:numId w:val="37"/>
        </w:numPr>
        <w:jc w:val="both"/>
        <w:rPr>
          <w:rFonts w:ascii="Sabon" w:hAnsi="Sabon"/>
          <w:sz w:val="22"/>
          <w:szCs w:val="22"/>
        </w:rPr>
      </w:pPr>
      <w:r>
        <w:rPr>
          <w:rFonts w:ascii="Sabon" w:hAnsi="Sabon"/>
          <w:sz w:val="22"/>
          <w:szCs w:val="22"/>
        </w:rPr>
        <w:t>Villas – Further upgrades are being done.  The armoires are being replaced with chest-of-drawers, wall-mounted televisions are being installe</w:t>
      </w:r>
      <w:r w:rsidR="004F634A">
        <w:rPr>
          <w:rFonts w:ascii="Sabon" w:hAnsi="Sabon"/>
          <w:sz w:val="22"/>
          <w:szCs w:val="22"/>
        </w:rPr>
        <w:t xml:space="preserve">d and a desk will be added to replace the make-up table, allowing for a better </w:t>
      </w:r>
      <w:r w:rsidR="00BF6E66">
        <w:rPr>
          <w:rFonts w:ascii="Sabon" w:hAnsi="Sabon"/>
          <w:sz w:val="22"/>
          <w:szCs w:val="22"/>
        </w:rPr>
        <w:t xml:space="preserve">use of this </w:t>
      </w:r>
      <w:r w:rsidR="004F634A">
        <w:rPr>
          <w:rFonts w:ascii="Sabon" w:hAnsi="Sabon"/>
          <w:sz w:val="22"/>
          <w:szCs w:val="22"/>
        </w:rPr>
        <w:t xml:space="preserve">area. </w:t>
      </w:r>
    </w:p>
    <w:p w:rsidR="00792BC0" w:rsidRDefault="00792BC0" w:rsidP="00792BC0">
      <w:pPr>
        <w:jc w:val="both"/>
        <w:rPr>
          <w:rFonts w:ascii="Sabon" w:hAnsi="Sabon"/>
          <w:sz w:val="22"/>
          <w:szCs w:val="22"/>
        </w:rPr>
      </w:pPr>
    </w:p>
    <w:p w:rsidR="00792BC0" w:rsidRDefault="00792BC0" w:rsidP="00792BC0">
      <w:pPr>
        <w:jc w:val="both"/>
        <w:rPr>
          <w:rFonts w:ascii="Sabon" w:hAnsi="Sabon"/>
          <w:sz w:val="22"/>
        </w:rPr>
      </w:pPr>
      <w:r>
        <w:rPr>
          <w:rFonts w:ascii="Sabon" w:hAnsi="Sabon"/>
          <w:b/>
          <w:i/>
          <w:sz w:val="22"/>
        </w:rPr>
        <w:t xml:space="preserve">Conclusion:  </w:t>
      </w:r>
      <w:r>
        <w:rPr>
          <w:rFonts w:ascii="Sabon" w:hAnsi="Sabon"/>
          <w:sz w:val="22"/>
        </w:rPr>
        <w:t>The Club</w:t>
      </w:r>
      <w:r w:rsidR="00D60982">
        <w:rPr>
          <w:rFonts w:ascii="Sabon" w:hAnsi="Sabon"/>
          <w:sz w:val="22"/>
        </w:rPr>
        <w:t>’s achievement of being</w:t>
      </w:r>
      <w:r>
        <w:rPr>
          <w:rFonts w:ascii="Sabon" w:hAnsi="Sabon"/>
          <w:sz w:val="22"/>
        </w:rPr>
        <w:t xml:space="preserve"> the recipient of TripAdvisors’ Certificate of E</w:t>
      </w:r>
      <w:r w:rsidR="004F634A">
        <w:rPr>
          <w:rFonts w:ascii="Sabon" w:hAnsi="Sabon"/>
          <w:sz w:val="22"/>
        </w:rPr>
        <w:t xml:space="preserve">xcellence Award for 2015, this </w:t>
      </w:r>
      <w:r w:rsidR="009466B9">
        <w:rPr>
          <w:rFonts w:ascii="Sabon" w:hAnsi="Sabon"/>
          <w:sz w:val="22"/>
        </w:rPr>
        <w:t xml:space="preserve">has now occurred for five consecutive years and </w:t>
      </w:r>
      <w:r w:rsidR="00CC6A88">
        <w:rPr>
          <w:rFonts w:ascii="Sabon" w:hAnsi="Sabon"/>
          <w:sz w:val="22"/>
        </w:rPr>
        <w:t xml:space="preserve"> </w:t>
      </w:r>
      <w:r w:rsidR="00D60982">
        <w:rPr>
          <w:rFonts w:ascii="Sabon" w:hAnsi="Sabon"/>
          <w:sz w:val="22"/>
        </w:rPr>
        <w:t xml:space="preserve">Management </w:t>
      </w:r>
      <w:r w:rsidR="00CC6A88">
        <w:rPr>
          <w:rFonts w:ascii="Sabon" w:hAnsi="Sabon"/>
          <w:sz w:val="22"/>
        </w:rPr>
        <w:t xml:space="preserve">will </w:t>
      </w:r>
      <w:r w:rsidR="00D60982">
        <w:rPr>
          <w:rFonts w:ascii="Sabon" w:hAnsi="Sabon"/>
          <w:sz w:val="22"/>
        </w:rPr>
        <w:t xml:space="preserve">continue to </w:t>
      </w:r>
      <w:r w:rsidR="00CC6A88">
        <w:rPr>
          <w:rFonts w:ascii="Sabon" w:hAnsi="Sabon"/>
          <w:sz w:val="22"/>
        </w:rPr>
        <w:t>improve the property</w:t>
      </w:r>
      <w:r w:rsidR="009466B9">
        <w:rPr>
          <w:rFonts w:ascii="Sabon" w:hAnsi="Sabon"/>
          <w:sz w:val="22"/>
        </w:rPr>
        <w:t>,</w:t>
      </w:r>
      <w:r w:rsidR="00CC6A88">
        <w:rPr>
          <w:rFonts w:ascii="Sabon" w:hAnsi="Sabon"/>
          <w:sz w:val="22"/>
        </w:rPr>
        <w:t xml:space="preserve"> further enhancin</w:t>
      </w:r>
      <w:r w:rsidR="009466B9">
        <w:rPr>
          <w:rFonts w:ascii="Sabon" w:hAnsi="Sabon"/>
          <w:sz w:val="22"/>
        </w:rPr>
        <w:t>g your vacation experience and to</w:t>
      </w:r>
      <w:r w:rsidR="00CC6A88">
        <w:rPr>
          <w:rFonts w:ascii="Sabon" w:hAnsi="Sabon"/>
          <w:sz w:val="22"/>
        </w:rPr>
        <w:t xml:space="preserve"> promot</w:t>
      </w:r>
      <w:r w:rsidR="009466B9">
        <w:rPr>
          <w:rFonts w:ascii="Sabon" w:hAnsi="Sabon"/>
          <w:sz w:val="22"/>
        </w:rPr>
        <w:t>e</w:t>
      </w:r>
      <w:r w:rsidR="00CC6A88">
        <w:rPr>
          <w:rFonts w:ascii="Sabon" w:hAnsi="Sabon"/>
          <w:sz w:val="22"/>
        </w:rPr>
        <w:t xml:space="preserve"> rentals and re-sales</w:t>
      </w:r>
      <w:r w:rsidR="009466B9">
        <w:rPr>
          <w:rFonts w:ascii="Sabon" w:hAnsi="Sabon"/>
          <w:sz w:val="22"/>
        </w:rPr>
        <w:t xml:space="preserve">.  </w:t>
      </w:r>
      <w:r w:rsidR="00D60982">
        <w:rPr>
          <w:rFonts w:ascii="Sabon" w:hAnsi="Sabon"/>
          <w:sz w:val="22"/>
        </w:rPr>
        <w:t xml:space="preserve"> </w:t>
      </w:r>
      <w:r>
        <w:rPr>
          <w:rFonts w:ascii="Sabon" w:hAnsi="Sabon"/>
          <w:sz w:val="22"/>
        </w:rPr>
        <w:t xml:space="preserve">Members are </w:t>
      </w:r>
      <w:r w:rsidR="00D60982">
        <w:rPr>
          <w:rFonts w:ascii="Sabon" w:hAnsi="Sabon"/>
          <w:sz w:val="22"/>
        </w:rPr>
        <w:t xml:space="preserve">encouraged to continue </w:t>
      </w:r>
      <w:r>
        <w:rPr>
          <w:rFonts w:ascii="Sabon" w:hAnsi="Sabon"/>
          <w:sz w:val="22"/>
        </w:rPr>
        <w:t>their contributions and support.</w:t>
      </w:r>
      <w:r w:rsidR="00E31578">
        <w:rPr>
          <w:rFonts w:ascii="Sabon" w:hAnsi="Sabon"/>
          <w:sz w:val="22"/>
        </w:rPr>
        <w:t xml:space="preserve">  The Management Team </w:t>
      </w:r>
      <w:r w:rsidR="009466B9">
        <w:rPr>
          <w:rFonts w:ascii="Sabon" w:hAnsi="Sabon"/>
          <w:sz w:val="22"/>
        </w:rPr>
        <w:t>is</w:t>
      </w:r>
      <w:r w:rsidR="00E31578">
        <w:rPr>
          <w:rFonts w:ascii="Sabon" w:hAnsi="Sabon"/>
          <w:sz w:val="22"/>
        </w:rPr>
        <w:t xml:space="preserve"> looking forward to serving the Club again in 2016.</w:t>
      </w:r>
    </w:p>
    <w:p w:rsidR="00792BC0" w:rsidRDefault="00792BC0" w:rsidP="00792BC0">
      <w:pPr>
        <w:jc w:val="both"/>
        <w:rPr>
          <w:rFonts w:ascii="Sabon" w:hAnsi="Sabon"/>
          <w:sz w:val="22"/>
        </w:rPr>
      </w:pPr>
    </w:p>
    <w:p w:rsidR="00554725" w:rsidRDefault="00792BC0" w:rsidP="00554725">
      <w:pPr>
        <w:jc w:val="both"/>
        <w:rPr>
          <w:rFonts w:ascii="Sabon" w:hAnsi="Sabon"/>
          <w:sz w:val="22"/>
        </w:rPr>
      </w:pPr>
      <w:r>
        <w:rPr>
          <w:rFonts w:ascii="Sabon" w:hAnsi="Sabon"/>
          <w:sz w:val="22"/>
        </w:rPr>
        <w:t xml:space="preserve">The achievements of the Club are made possible because of the great team that PIBC has.  Recognition is now given to a few of them who went above and beyond in their duties, aiding in the Club’s success.  </w:t>
      </w:r>
    </w:p>
    <w:p w:rsidR="009E5156" w:rsidRDefault="009E5156" w:rsidP="009E5156">
      <w:pPr>
        <w:jc w:val="both"/>
        <w:rPr>
          <w:rFonts w:ascii="Sabon" w:hAnsi="Sabon"/>
          <w:sz w:val="22"/>
        </w:rPr>
      </w:pPr>
    </w:p>
    <w:p w:rsidR="00554725" w:rsidRPr="00FB3FCB" w:rsidRDefault="00554725" w:rsidP="00554725">
      <w:pPr>
        <w:numPr>
          <w:ilvl w:val="1"/>
          <w:numId w:val="34"/>
        </w:numPr>
        <w:jc w:val="both"/>
        <w:rPr>
          <w:rFonts w:ascii="Sabon" w:hAnsi="Sabon"/>
          <w:sz w:val="22"/>
          <w:szCs w:val="22"/>
        </w:rPr>
      </w:pPr>
      <w:r w:rsidRPr="00FB3FCB">
        <w:rPr>
          <w:rFonts w:ascii="Sabon" w:hAnsi="Sabon"/>
          <w:sz w:val="22"/>
          <w:szCs w:val="22"/>
        </w:rPr>
        <w:t>Derek Rolle – Maintenance Department;</w:t>
      </w:r>
    </w:p>
    <w:p w:rsidR="00554725" w:rsidRDefault="00CC6A88" w:rsidP="00317A82">
      <w:pPr>
        <w:numPr>
          <w:ilvl w:val="1"/>
          <w:numId w:val="34"/>
        </w:numPr>
        <w:jc w:val="both"/>
        <w:rPr>
          <w:rFonts w:ascii="Sabon" w:hAnsi="Sabon"/>
          <w:sz w:val="22"/>
          <w:szCs w:val="22"/>
        </w:rPr>
      </w:pPr>
      <w:r>
        <w:rPr>
          <w:rFonts w:ascii="Sabon" w:hAnsi="Sabon"/>
          <w:sz w:val="22"/>
          <w:szCs w:val="22"/>
        </w:rPr>
        <w:t xml:space="preserve">Loretta Stubbs – Front desk </w:t>
      </w:r>
    </w:p>
    <w:p w:rsidR="00554725" w:rsidRDefault="00CC6A88" w:rsidP="00317A82">
      <w:pPr>
        <w:numPr>
          <w:ilvl w:val="1"/>
          <w:numId w:val="34"/>
        </w:numPr>
        <w:jc w:val="both"/>
        <w:rPr>
          <w:rFonts w:ascii="Sabon" w:hAnsi="Sabon"/>
          <w:sz w:val="22"/>
          <w:szCs w:val="22"/>
        </w:rPr>
      </w:pPr>
      <w:r>
        <w:rPr>
          <w:rFonts w:ascii="Sabon" w:hAnsi="Sabon"/>
          <w:sz w:val="22"/>
          <w:szCs w:val="22"/>
        </w:rPr>
        <w:t>Martha Smith – Re</w:t>
      </w:r>
      <w:r w:rsidR="009466B9">
        <w:rPr>
          <w:rFonts w:ascii="Sabon" w:hAnsi="Sabon"/>
          <w:sz w:val="22"/>
          <w:szCs w:val="22"/>
        </w:rPr>
        <w:t>-S</w:t>
      </w:r>
      <w:r>
        <w:rPr>
          <w:rFonts w:ascii="Sabon" w:hAnsi="Sabon"/>
          <w:sz w:val="22"/>
          <w:szCs w:val="22"/>
        </w:rPr>
        <w:t>ales</w:t>
      </w:r>
    </w:p>
    <w:p w:rsidR="00554725" w:rsidRDefault="00CC6A88" w:rsidP="00317A82">
      <w:pPr>
        <w:numPr>
          <w:ilvl w:val="1"/>
          <w:numId w:val="34"/>
        </w:numPr>
        <w:jc w:val="both"/>
        <w:rPr>
          <w:rFonts w:ascii="Sabon" w:hAnsi="Sabon"/>
          <w:sz w:val="22"/>
          <w:szCs w:val="22"/>
        </w:rPr>
      </w:pPr>
      <w:r>
        <w:rPr>
          <w:rFonts w:ascii="Sabon" w:hAnsi="Sabon"/>
          <w:sz w:val="22"/>
          <w:szCs w:val="22"/>
        </w:rPr>
        <w:t>Trevor Daxon – Chef at Pool bar</w:t>
      </w:r>
    </w:p>
    <w:p w:rsidR="00554725" w:rsidRDefault="00CC6A88" w:rsidP="00554725">
      <w:pPr>
        <w:numPr>
          <w:ilvl w:val="0"/>
          <w:numId w:val="34"/>
        </w:numPr>
        <w:jc w:val="both"/>
        <w:rPr>
          <w:rFonts w:ascii="Sabon" w:hAnsi="Sabon"/>
          <w:sz w:val="22"/>
        </w:rPr>
      </w:pPr>
      <w:r>
        <w:rPr>
          <w:rFonts w:ascii="Sabon" w:hAnsi="Sabon"/>
          <w:sz w:val="22"/>
        </w:rPr>
        <w:t xml:space="preserve">Gerson Velmonte </w:t>
      </w:r>
      <w:r w:rsidR="009466B9">
        <w:rPr>
          <w:rFonts w:ascii="Sabon" w:hAnsi="Sabon"/>
          <w:sz w:val="22"/>
        </w:rPr>
        <w:t>- D</w:t>
      </w:r>
      <w:r>
        <w:rPr>
          <w:rFonts w:ascii="Sabon" w:hAnsi="Sabon"/>
          <w:sz w:val="22"/>
        </w:rPr>
        <w:t>ata entry clerk for Micro-systems in the Mini-Bar and pool bar</w:t>
      </w:r>
    </w:p>
    <w:p w:rsidR="009E5156" w:rsidRDefault="009E5156" w:rsidP="009E5156">
      <w:pPr>
        <w:jc w:val="both"/>
        <w:rPr>
          <w:rFonts w:ascii="Sabon" w:hAnsi="Sabon"/>
          <w:sz w:val="22"/>
          <w:szCs w:val="22"/>
        </w:rPr>
      </w:pPr>
    </w:p>
    <w:p w:rsidR="00F8024F" w:rsidRDefault="00A925A2">
      <w:pPr>
        <w:jc w:val="both"/>
        <w:rPr>
          <w:rFonts w:ascii="Sabon" w:hAnsi="Sabon"/>
          <w:b/>
          <w:i/>
          <w:u w:val="single"/>
        </w:rPr>
      </w:pPr>
      <w:r>
        <w:rPr>
          <w:rFonts w:ascii="Sabon" w:hAnsi="Sabon"/>
          <w:b/>
          <w:i/>
          <w:u w:val="single"/>
        </w:rPr>
        <w:t xml:space="preserve">Financial </w:t>
      </w:r>
      <w:r w:rsidR="00F8024F">
        <w:rPr>
          <w:rFonts w:ascii="Sabon" w:hAnsi="Sabon"/>
          <w:b/>
          <w:i/>
          <w:u w:val="single"/>
        </w:rPr>
        <w:t>Overview:</w:t>
      </w:r>
    </w:p>
    <w:p w:rsidR="00C73383" w:rsidRDefault="00C73383">
      <w:pPr>
        <w:jc w:val="both"/>
        <w:rPr>
          <w:rFonts w:ascii="Sabon" w:hAnsi="Sabon"/>
          <w:b/>
          <w:i/>
          <w:u w:val="single"/>
        </w:rPr>
      </w:pPr>
    </w:p>
    <w:p w:rsidR="00C73383" w:rsidRDefault="00C73383">
      <w:pPr>
        <w:jc w:val="both"/>
        <w:rPr>
          <w:rFonts w:ascii="Sabon" w:hAnsi="Sabon"/>
          <w:sz w:val="22"/>
          <w:szCs w:val="22"/>
        </w:rPr>
      </w:pPr>
      <w:r>
        <w:rPr>
          <w:rFonts w:ascii="Sabon" w:hAnsi="Sabon"/>
          <w:sz w:val="22"/>
          <w:szCs w:val="22"/>
        </w:rPr>
        <w:t xml:space="preserve">Mike Patoka </w:t>
      </w:r>
      <w:r w:rsidR="001B4D53">
        <w:rPr>
          <w:rFonts w:ascii="Sabon" w:hAnsi="Sabon"/>
          <w:sz w:val="22"/>
          <w:szCs w:val="22"/>
        </w:rPr>
        <w:t>reported as follows</w:t>
      </w:r>
      <w:r>
        <w:rPr>
          <w:rFonts w:ascii="Sabon" w:hAnsi="Sabon"/>
          <w:sz w:val="22"/>
          <w:szCs w:val="22"/>
        </w:rPr>
        <w:t>:-</w:t>
      </w:r>
    </w:p>
    <w:p w:rsidR="00C73383" w:rsidRDefault="00C73383">
      <w:pPr>
        <w:jc w:val="both"/>
        <w:rPr>
          <w:rFonts w:ascii="Sabon" w:hAnsi="Sabon"/>
          <w:sz w:val="22"/>
          <w:szCs w:val="22"/>
        </w:rPr>
      </w:pPr>
    </w:p>
    <w:p w:rsidR="007031BC" w:rsidRDefault="007031BC" w:rsidP="001B4D53">
      <w:pPr>
        <w:numPr>
          <w:ilvl w:val="0"/>
          <w:numId w:val="39"/>
        </w:numPr>
        <w:jc w:val="both"/>
        <w:rPr>
          <w:rFonts w:ascii="Sabon" w:hAnsi="Sabon"/>
          <w:sz w:val="22"/>
          <w:szCs w:val="22"/>
        </w:rPr>
      </w:pPr>
      <w:r>
        <w:rPr>
          <w:rFonts w:ascii="Sabon" w:hAnsi="Sabon"/>
          <w:sz w:val="22"/>
          <w:szCs w:val="22"/>
        </w:rPr>
        <w:t>There will be no increase of fees for 2016.  There is enough cash to finish projects and, in fact, the Club will turn a very small net profit in 2015.</w:t>
      </w:r>
    </w:p>
    <w:p w:rsidR="007031BC" w:rsidRDefault="007031BC" w:rsidP="007031BC">
      <w:pPr>
        <w:ind w:left="720"/>
        <w:jc w:val="both"/>
        <w:rPr>
          <w:rFonts w:ascii="Sabon" w:hAnsi="Sabon"/>
          <w:sz w:val="22"/>
          <w:szCs w:val="22"/>
        </w:rPr>
      </w:pPr>
    </w:p>
    <w:p w:rsidR="007031BC" w:rsidRDefault="007031BC" w:rsidP="001B4D53">
      <w:pPr>
        <w:numPr>
          <w:ilvl w:val="0"/>
          <w:numId w:val="39"/>
        </w:numPr>
        <w:jc w:val="both"/>
        <w:rPr>
          <w:rFonts w:ascii="Sabon" w:hAnsi="Sabon"/>
          <w:sz w:val="22"/>
          <w:szCs w:val="22"/>
        </w:rPr>
      </w:pPr>
      <w:r>
        <w:rPr>
          <w:rFonts w:ascii="Sabon" w:hAnsi="Sabon"/>
          <w:sz w:val="22"/>
          <w:szCs w:val="22"/>
        </w:rPr>
        <w:t>The June reports have been posted to the Club’s website and Members are encouraged to visit the website and review the financials.</w:t>
      </w:r>
    </w:p>
    <w:p w:rsidR="007031BC" w:rsidRDefault="007031BC" w:rsidP="007031BC">
      <w:pPr>
        <w:pStyle w:val="ColorfulList-Accent1"/>
        <w:spacing w:after="0" w:line="240" w:lineRule="auto"/>
        <w:rPr>
          <w:rFonts w:ascii="Sabon" w:hAnsi="Sabon"/>
        </w:rPr>
      </w:pPr>
    </w:p>
    <w:p w:rsidR="007031BC" w:rsidRDefault="001B4D53" w:rsidP="007031BC">
      <w:pPr>
        <w:numPr>
          <w:ilvl w:val="0"/>
          <w:numId w:val="39"/>
        </w:numPr>
        <w:jc w:val="both"/>
        <w:rPr>
          <w:rFonts w:ascii="Sabon" w:hAnsi="Sabon"/>
          <w:sz w:val="22"/>
          <w:szCs w:val="22"/>
        </w:rPr>
      </w:pPr>
      <w:r>
        <w:rPr>
          <w:rFonts w:ascii="Sabon" w:hAnsi="Sabon"/>
          <w:sz w:val="22"/>
          <w:szCs w:val="22"/>
        </w:rPr>
        <w:t xml:space="preserve">Cash on hand as of </w:t>
      </w:r>
      <w:r w:rsidR="007031BC">
        <w:rPr>
          <w:rFonts w:ascii="Sabon" w:hAnsi="Sabon"/>
          <w:sz w:val="22"/>
          <w:szCs w:val="22"/>
        </w:rPr>
        <w:t>November 2</w:t>
      </w:r>
      <w:r w:rsidR="007031BC" w:rsidRPr="007031BC">
        <w:rPr>
          <w:rFonts w:ascii="Sabon" w:hAnsi="Sabon"/>
          <w:sz w:val="22"/>
          <w:szCs w:val="22"/>
          <w:vertAlign w:val="superscript"/>
        </w:rPr>
        <w:t>nd</w:t>
      </w:r>
      <w:r w:rsidR="00CC6A88">
        <w:rPr>
          <w:rFonts w:ascii="Sabon" w:hAnsi="Sabon"/>
          <w:sz w:val="22"/>
          <w:szCs w:val="22"/>
        </w:rPr>
        <w:t xml:space="preserve">, 2015, totals $1,635,200.00 (versus $1,547,400.00 </w:t>
      </w:r>
      <w:r w:rsidR="007031BC">
        <w:rPr>
          <w:rFonts w:ascii="Sabon" w:hAnsi="Sabon"/>
          <w:sz w:val="22"/>
          <w:szCs w:val="22"/>
        </w:rPr>
        <w:t>on November 2</w:t>
      </w:r>
      <w:r w:rsidR="007031BC" w:rsidRPr="007031BC">
        <w:rPr>
          <w:rFonts w:ascii="Sabon" w:hAnsi="Sabon"/>
          <w:sz w:val="22"/>
          <w:szCs w:val="22"/>
          <w:vertAlign w:val="superscript"/>
        </w:rPr>
        <w:t>nd</w:t>
      </w:r>
      <w:r w:rsidR="007031BC">
        <w:rPr>
          <w:rFonts w:ascii="Sabon" w:hAnsi="Sabon"/>
          <w:sz w:val="22"/>
          <w:szCs w:val="22"/>
        </w:rPr>
        <w:t xml:space="preserve">, 2014).  The increase can be attributed to the increase in collected 2016 maintenance fees.  In November of 2014, the Club had collected </w:t>
      </w:r>
      <w:r w:rsidR="00C84B0E">
        <w:rPr>
          <w:rFonts w:ascii="Sabon" w:hAnsi="Sabon"/>
          <w:sz w:val="22"/>
          <w:szCs w:val="22"/>
        </w:rPr>
        <w:t>2015 maintenance fees of $1,839,</w:t>
      </w:r>
      <w:r w:rsidR="007031BC">
        <w:rPr>
          <w:rFonts w:ascii="Sabon" w:hAnsi="Sabon"/>
          <w:sz w:val="22"/>
          <w:szCs w:val="22"/>
        </w:rPr>
        <w:t>9</w:t>
      </w:r>
      <w:r w:rsidR="00C84B0E">
        <w:rPr>
          <w:rFonts w:ascii="Sabon" w:hAnsi="Sabon"/>
          <w:sz w:val="22"/>
          <w:szCs w:val="22"/>
        </w:rPr>
        <w:t>00.00 (versus $2,000,</w:t>
      </w:r>
      <w:r w:rsidR="007031BC">
        <w:rPr>
          <w:rFonts w:ascii="Sabon" w:hAnsi="Sabon"/>
          <w:sz w:val="22"/>
          <w:szCs w:val="22"/>
        </w:rPr>
        <w:t>9</w:t>
      </w:r>
      <w:r w:rsidR="00C84B0E">
        <w:rPr>
          <w:rFonts w:ascii="Sabon" w:hAnsi="Sabon"/>
          <w:sz w:val="22"/>
          <w:szCs w:val="22"/>
        </w:rPr>
        <w:t>00.00</w:t>
      </w:r>
      <w:r w:rsidR="007031BC">
        <w:rPr>
          <w:rFonts w:ascii="Sabon" w:hAnsi="Sabon"/>
          <w:sz w:val="22"/>
          <w:szCs w:val="22"/>
        </w:rPr>
        <w:t xml:space="preserve"> in November of 2015 for 2016).  </w:t>
      </w:r>
    </w:p>
    <w:p w:rsidR="007031BC" w:rsidRDefault="007031BC" w:rsidP="007031BC">
      <w:pPr>
        <w:pStyle w:val="ColorfulList-Accent1"/>
        <w:spacing w:after="0" w:line="240" w:lineRule="auto"/>
        <w:rPr>
          <w:rFonts w:ascii="Sabon" w:hAnsi="Sabon"/>
        </w:rPr>
      </w:pPr>
    </w:p>
    <w:p w:rsidR="007031BC" w:rsidRDefault="007031BC" w:rsidP="007031BC">
      <w:pPr>
        <w:numPr>
          <w:ilvl w:val="0"/>
          <w:numId w:val="39"/>
        </w:numPr>
        <w:jc w:val="both"/>
        <w:rPr>
          <w:rFonts w:ascii="Sabon" w:hAnsi="Sabon"/>
          <w:sz w:val="22"/>
          <w:szCs w:val="22"/>
        </w:rPr>
      </w:pPr>
      <w:r>
        <w:rPr>
          <w:rFonts w:ascii="Sabon" w:hAnsi="Sabon"/>
          <w:sz w:val="22"/>
          <w:szCs w:val="22"/>
        </w:rPr>
        <w:t>The Club should go into 2016 with approximately $1.1 Million of cash.</w:t>
      </w:r>
    </w:p>
    <w:p w:rsidR="007031BC" w:rsidRDefault="007031BC" w:rsidP="007031BC">
      <w:pPr>
        <w:pStyle w:val="ColorfulList-Accent1"/>
        <w:spacing w:after="0" w:line="240" w:lineRule="auto"/>
        <w:rPr>
          <w:rFonts w:ascii="Sabon" w:hAnsi="Sabon"/>
        </w:rPr>
      </w:pPr>
    </w:p>
    <w:p w:rsidR="007031BC" w:rsidRDefault="007031BC" w:rsidP="007031BC">
      <w:pPr>
        <w:numPr>
          <w:ilvl w:val="0"/>
          <w:numId w:val="39"/>
        </w:numPr>
        <w:jc w:val="both"/>
        <w:rPr>
          <w:rFonts w:ascii="Sabon" w:hAnsi="Sabon"/>
          <w:sz w:val="22"/>
          <w:szCs w:val="22"/>
        </w:rPr>
      </w:pPr>
      <w:r>
        <w:rPr>
          <w:rFonts w:ascii="Sabon" w:hAnsi="Sabon"/>
          <w:sz w:val="22"/>
          <w:szCs w:val="22"/>
        </w:rPr>
        <w:t>Pay</w:t>
      </w:r>
      <w:r w:rsidR="00C84B0E">
        <w:rPr>
          <w:rFonts w:ascii="Sabon" w:hAnsi="Sabon"/>
          <w:sz w:val="22"/>
          <w:szCs w:val="22"/>
        </w:rPr>
        <w:t>ables have decreased from $191,100.0</w:t>
      </w:r>
      <w:r w:rsidR="009466B9">
        <w:rPr>
          <w:rFonts w:ascii="Sabon" w:hAnsi="Sabon"/>
          <w:sz w:val="22"/>
          <w:szCs w:val="22"/>
        </w:rPr>
        <w:t>0</w:t>
      </w:r>
      <w:r w:rsidR="00C84B0E">
        <w:rPr>
          <w:rFonts w:ascii="Sabon" w:hAnsi="Sabon"/>
          <w:sz w:val="22"/>
          <w:szCs w:val="22"/>
        </w:rPr>
        <w:t xml:space="preserve"> in November of 2014 to $124,</w:t>
      </w:r>
      <w:r>
        <w:rPr>
          <w:rFonts w:ascii="Sabon" w:hAnsi="Sabon"/>
          <w:sz w:val="22"/>
          <w:szCs w:val="22"/>
        </w:rPr>
        <w:t>6</w:t>
      </w:r>
      <w:r w:rsidR="00C84B0E">
        <w:rPr>
          <w:rFonts w:ascii="Sabon" w:hAnsi="Sabon"/>
          <w:sz w:val="22"/>
          <w:szCs w:val="22"/>
        </w:rPr>
        <w:t>00.00</w:t>
      </w:r>
      <w:r>
        <w:rPr>
          <w:rFonts w:ascii="Sabon" w:hAnsi="Sabon"/>
          <w:sz w:val="22"/>
          <w:szCs w:val="22"/>
        </w:rPr>
        <w:t xml:space="preserve"> for the same time period in 2015.</w:t>
      </w:r>
    </w:p>
    <w:p w:rsidR="007031BC" w:rsidRDefault="007031BC" w:rsidP="00E243E0">
      <w:pPr>
        <w:pStyle w:val="ColorfulList-Accent1"/>
        <w:spacing w:after="0" w:line="240" w:lineRule="auto"/>
        <w:rPr>
          <w:rFonts w:ascii="Sabon" w:hAnsi="Sabon"/>
        </w:rPr>
      </w:pPr>
    </w:p>
    <w:p w:rsidR="007031BC" w:rsidRDefault="007031BC" w:rsidP="007031BC">
      <w:pPr>
        <w:numPr>
          <w:ilvl w:val="0"/>
          <w:numId w:val="39"/>
        </w:numPr>
        <w:jc w:val="both"/>
        <w:rPr>
          <w:rFonts w:ascii="Sabon" w:hAnsi="Sabon"/>
          <w:sz w:val="22"/>
          <w:szCs w:val="22"/>
        </w:rPr>
      </w:pPr>
      <w:r>
        <w:rPr>
          <w:rFonts w:ascii="Sabon" w:hAnsi="Sabon"/>
          <w:sz w:val="22"/>
          <w:szCs w:val="22"/>
        </w:rPr>
        <w:t>Accounts receivable stands at $59</w:t>
      </w:r>
      <w:r w:rsidR="009466B9">
        <w:rPr>
          <w:rFonts w:ascii="Sabon" w:hAnsi="Sabon"/>
          <w:sz w:val="22"/>
          <w:szCs w:val="22"/>
        </w:rPr>
        <w:t>,</w:t>
      </w:r>
      <w:r>
        <w:rPr>
          <w:rFonts w:ascii="Sabon" w:hAnsi="Sabon"/>
          <w:sz w:val="22"/>
          <w:szCs w:val="22"/>
        </w:rPr>
        <w:t>5</w:t>
      </w:r>
      <w:r w:rsidR="009466B9">
        <w:rPr>
          <w:rFonts w:ascii="Sabon" w:hAnsi="Sabon"/>
          <w:sz w:val="22"/>
          <w:szCs w:val="22"/>
        </w:rPr>
        <w:t>00.00</w:t>
      </w:r>
      <w:r>
        <w:rPr>
          <w:rFonts w:ascii="Sabon" w:hAnsi="Sabon"/>
          <w:sz w:val="22"/>
          <w:szCs w:val="22"/>
        </w:rPr>
        <w:t xml:space="preserve"> outstanding for 2015.  Defaulted weeks, as of October 31</w:t>
      </w:r>
      <w:r w:rsidRPr="007031BC">
        <w:rPr>
          <w:rFonts w:ascii="Sabon" w:hAnsi="Sabon"/>
          <w:sz w:val="22"/>
          <w:szCs w:val="22"/>
          <w:vertAlign w:val="superscript"/>
        </w:rPr>
        <w:t>st</w:t>
      </w:r>
      <w:r>
        <w:rPr>
          <w:rFonts w:ascii="Sabon" w:hAnsi="Sabon"/>
          <w:sz w:val="22"/>
          <w:szCs w:val="22"/>
        </w:rPr>
        <w:t xml:space="preserve">, </w:t>
      </w:r>
      <w:r w:rsidR="00122F6C">
        <w:rPr>
          <w:rFonts w:ascii="Sabon" w:hAnsi="Sabon"/>
          <w:sz w:val="22"/>
          <w:szCs w:val="22"/>
        </w:rPr>
        <w:t>2015, stands at 208.</w:t>
      </w:r>
    </w:p>
    <w:p w:rsidR="00122F6C" w:rsidRDefault="00122F6C" w:rsidP="00E243E0">
      <w:pPr>
        <w:pStyle w:val="ColorfulList-Accent1"/>
        <w:spacing w:after="0" w:line="240" w:lineRule="auto"/>
        <w:rPr>
          <w:rFonts w:ascii="Sabon" w:hAnsi="Sabon"/>
        </w:rPr>
      </w:pPr>
    </w:p>
    <w:p w:rsidR="00122F6C" w:rsidRDefault="00122F6C" w:rsidP="007031BC">
      <w:pPr>
        <w:numPr>
          <w:ilvl w:val="0"/>
          <w:numId w:val="39"/>
        </w:numPr>
        <w:jc w:val="both"/>
        <w:rPr>
          <w:rFonts w:ascii="Sabon" w:hAnsi="Sabon"/>
          <w:sz w:val="22"/>
          <w:szCs w:val="22"/>
        </w:rPr>
      </w:pPr>
      <w:r>
        <w:rPr>
          <w:rFonts w:ascii="Sabon" w:hAnsi="Sabon"/>
          <w:sz w:val="22"/>
          <w:szCs w:val="22"/>
        </w:rPr>
        <w:t>Mini-Mart sales as of November 4</w:t>
      </w:r>
      <w:r w:rsidRPr="00122F6C">
        <w:rPr>
          <w:rFonts w:ascii="Sabon" w:hAnsi="Sabon"/>
          <w:sz w:val="22"/>
          <w:szCs w:val="22"/>
          <w:vertAlign w:val="superscript"/>
        </w:rPr>
        <w:t>th</w:t>
      </w:r>
      <w:r w:rsidR="00C84B0E">
        <w:rPr>
          <w:rFonts w:ascii="Sabon" w:hAnsi="Sabon"/>
          <w:sz w:val="22"/>
          <w:szCs w:val="22"/>
        </w:rPr>
        <w:t>, 2015, are $699,</w:t>
      </w:r>
      <w:r>
        <w:rPr>
          <w:rFonts w:ascii="Sabon" w:hAnsi="Sabon"/>
          <w:sz w:val="22"/>
          <w:szCs w:val="22"/>
        </w:rPr>
        <w:t>1</w:t>
      </w:r>
      <w:r w:rsidR="00C84B0E">
        <w:rPr>
          <w:rFonts w:ascii="Sabon" w:hAnsi="Sabon"/>
          <w:sz w:val="22"/>
          <w:szCs w:val="22"/>
        </w:rPr>
        <w:t>00.00</w:t>
      </w:r>
      <w:r>
        <w:rPr>
          <w:rFonts w:ascii="Sabon" w:hAnsi="Sabon"/>
          <w:sz w:val="22"/>
          <w:szCs w:val="22"/>
        </w:rPr>
        <w:t xml:space="preserve"> for the y</w:t>
      </w:r>
      <w:r w:rsidR="00C84B0E">
        <w:rPr>
          <w:rFonts w:ascii="Sabon" w:hAnsi="Sabon"/>
          <w:sz w:val="22"/>
          <w:szCs w:val="22"/>
        </w:rPr>
        <w:t>ear.  Pool Bar sales total $404,</w:t>
      </w:r>
      <w:r>
        <w:rPr>
          <w:rFonts w:ascii="Sabon" w:hAnsi="Sabon"/>
          <w:sz w:val="22"/>
          <w:szCs w:val="22"/>
        </w:rPr>
        <w:t>4</w:t>
      </w:r>
      <w:r w:rsidR="00C84B0E">
        <w:rPr>
          <w:rFonts w:ascii="Sabon" w:hAnsi="Sabon"/>
          <w:sz w:val="22"/>
          <w:szCs w:val="22"/>
        </w:rPr>
        <w:t>00</w:t>
      </w:r>
      <w:r>
        <w:rPr>
          <w:rFonts w:ascii="Sabon" w:hAnsi="Sabon"/>
          <w:sz w:val="22"/>
          <w:szCs w:val="22"/>
        </w:rPr>
        <w:t>.</w:t>
      </w:r>
      <w:r w:rsidR="00C84B0E">
        <w:rPr>
          <w:rFonts w:ascii="Sabon" w:hAnsi="Sabon"/>
          <w:sz w:val="22"/>
          <w:szCs w:val="22"/>
        </w:rPr>
        <w:t>00</w:t>
      </w:r>
      <w:r>
        <w:rPr>
          <w:rFonts w:ascii="Sabon" w:hAnsi="Sabon"/>
          <w:sz w:val="22"/>
          <w:szCs w:val="22"/>
        </w:rPr>
        <w:t xml:space="preserve">  Inventory on hand in the Mini-Mart has increased by $25</w:t>
      </w:r>
      <w:r w:rsidR="009466B9">
        <w:rPr>
          <w:rFonts w:ascii="Sabon" w:hAnsi="Sabon"/>
          <w:sz w:val="22"/>
          <w:szCs w:val="22"/>
        </w:rPr>
        <w:t>,</w:t>
      </w:r>
      <w:r>
        <w:rPr>
          <w:rFonts w:ascii="Sabon" w:hAnsi="Sabon"/>
          <w:sz w:val="22"/>
          <w:szCs w:val="22"/>
        </w:rPr>
        <w:t>2</w:t>
      </w:r>
      <w:r w:rsidR="009466B9">
        <w:rPr>
          <w:rFonts w:ascii="Sabon" w:hAnsi="Sabon"/>
          <w:sz w:val="22"/>
          <w:szCs w:val="22"/>
        </w:rPr>
        <w:t>00.00</w:t>
      </w:r>
      <w:r>
        <w:rPr>
          <w:rFonts w:ascii="Sabon" w:hAnsi="Sabon"/>
          <w:sz w:val="22"/>
          <w:szCs w:val="22"/>
        </w:rPr>
        <w:t xml:space="preserve"> over 2014 levels, making more goods available for owners and guests.</w:t>
      </w:r>
    </w:p>
    <w:p w:rsidR="00122F6C" w:rsidRDefault="00122F6C" w:rsidP="00E243E0">
      <w:pPr>
        <w:pStyle w:val="ColorfulList-Accent1"/>
        <w:spacing w:after="0" w:line="240" w:lineRule="auto"/>
        <w:rPr>
          <w:rFonts w:ascii="Sabon" w:hAnsi="Sabon"/>
        </w:rPr>
      </w:pPr>
    </w:p>
    <w:p w:rsidR="00122F6C" w:rsidRDefault="00122F6C" w:rsidP="007031BC">
      <w:pPr>
        <w:numPr>
          <w:ilvl w:val="0"/>
          <w:numId w:val="39"/>
        </w:numPr>
        <w:jc w:val="both"/>
        <w:rPr>
          <w:rFonts w:ascii="Sabon" w:hAnsi="Sabon"/>
          <w:sz w:val="22"/>
          <w:szCs w:val="22"/>
        </w:rPr>
      </w:pPr>
      <w:r>
        <w:rPr>
          <w:rFonts w:ascii="Sabon" w:hAnsi="Sabon"/>
          <w:sz w:val="22"/>
          <w:szCs w:val="22"/>
        </w:rPr>
        <w:t>Total equity as of November 2</w:t>
      </w:r>
      <w:r w:rsidRPr="00122F6C">
        <w:rPr>
          <w:rFonts w:ascii="Sabon" w:hAnsi="Sabon"/>
          <w:sz w:val="22"/>
          <w:szCs w:val="22"/>
          <w:vertAlign w:val="superscript"/>
        </w:rPr>
        <w:t>nd</w:t>
      </w:r>
      <w:r>
        <w:rPr>
          <w:rFonts w:ascii="Sabon" w:hAnsi="Sabon"/>
          <w:sz w:val="22"/>
          <w:szCs w:val="22"/>
        </w:rPr>
        <w:t>, 2015, is a positive $73</w:t>
      </w:r>
      <w:r w:rsidR="009466B9">
        <w:rPr>
          <w:rFonts w:ascii="Sabon" w:hAnsi="Sabon"/>
          <w:sz w:val="22"/>
          <w:szCs w:val="22"/>
        </w:rPr>
        <w:t>,</w:t>
      </w:r>
      <w:r>
        <w:rPr>
          <w:rFonts w:ascii="Sabon" w:hAnsi="Sabon"/>
          <w:sz w:val="22"/>
          <w:szCs w:val="22"/>
        </w:rPr>
        <w:t>2</w:t>
      </w:r>
      <w:r w:rsidR="009466B9">
        <w:rPr>
          <w:rFonts w:ascii="Sabon" w:hAnsi="Sabon"/>
          <w:sz w:val="22"/>
          <w:szCs w:val="22"/>
        </w:rPr>
        <w:t>00.00</w:t>
      </w:r>
      <w:r>
        <w:rPr>
          <w:rFonts w:ascii="Sabon" w:hAnsi="Sabon"/>
          <w:sz w:val="22"/>
          <w:szCs w:val="22"/>
        </w:rPr>
        <w:t>.  Net profit for 2015 is projected to be $24</w:t>
      </w:r>
      <w:r w:rsidR="009466B9">
        <w:rPr>
          <w:rFonts w:ascii="Sabon" w:hAnsi="Sabon"/>
          <w:sz w:val="22"/>
          <w:szCs w:val="22"/>
        </w:rPr>
        <w:t>,</w:t>
      </w:r>
      <w:r>
        <w:rPr>
          <w:rFonts w:ascii="Sabon" w:hAnsi="Sabon"/>
          <w:sz w:val="22"/>
          <w:szCs w:val="22"/>
        </w:rPr>
        <w:t>7</w:t>
      </w:r>
      <w:r w:rsidR="009466B9">
        <w:rPr>
          <w:rFonts w:ascii="Sabon" w:hAnsi="Sabon"/>
          <w:sz w:val="22"/>
          <w:szCs w:val="22"/>
        </w:rPr>
        <w:t>00.00</w:t>
      </w:r>
      <w:r>
        <w:rPr>
          <w:rFonts w:ascii="Sabon" w:hAnsi="Sabon"/>
          <w:sz w:val="22"/>
          <w:szCs w:val="22"/>
        </w:rPr>
        <w:t xml:space="preserve">. </w:t>
      </w:r>
    </w:p>
    <w:p w:rsidR="00D71702" w:rsidRDefault="00D71702" w:rsidP="00D71702">
      <w:pPr>
        <w:pStyle w:val="ColorfulList-Accent1"/>
        <w:spacing w:after="0"/>
        <w:rPr>
          <w:rFonts w:ascii="Sabon" w:hAnsi="Sabon"/>
        </w:rPr>
      </w:pPr>
    </w:p>
    <w:p w:rsidR="005A3B88" w:rsidRDefault="005A3B88" w:rsidP="005A3B88">
      <w:pPr>
        <w:pStyle w:val="ColorfulList-Accent1"/>
        <w:spacing w:line="240" w:lineRule="auto"/>
        <w:ind w:left="0"/>
        <w:jc w:val="both"/>
        <w:rPr>
          <w:rFonts w:ascii="Sabon" w:hAnsi="Sabon"/>
        </w:rPr>
      </w:pPr>
      <w:r>
        <w:rPr>
          <w:rFonts w:ascii="Sabon" w:hAnsi="Sabon"/>
        </w:rPr>
        <w:t>The</w:t>
      </w:r>
      <w:r w:rsidR="00EA2D5B">
        <w:rPr>
          <w:rFonts w:ascii="Sabon" w:hAnsi="Sabon"/>
        </w:rPr>
        <w:t xml:space="preserve"> Club’s initiative of social memberships is expected to increase returns.  </w:t>
      </w:r>
      <w:r>
        <w:rPr>
          <w:rFonts w:ascii="Sabon" w:hAnsi="Sabon"/>
        </w:rPr>
        <w:t xml:space="preserve"> Management Committee is quite pleased with the Club’s financial position.  It is commendable that the Club</w:t>
      </w:r>
      <w:r w:rsidR="00EA2D5B">
        <w:rPr>
          <w:rFonts w:ascii="Sabon" w:hAnsi="Sabon"/>
        </w:rPr>
        <w:t xml:space="preserve"> remains</w:t>
      </w:r>
      <w:r>
        <w:rPr>
          <w:rFonts w:ascii="Sabon" w:hAnsi="Sabon"/>
        </w:rPr>
        <w:t xml:space="preserve"> financially sound as we head into 201</w:t>
      </w:r>
      <w:r w:rsidR="00EA2D5B">
        <w:rPr>
          <w:rFonts w:ascii="Sabon" w:hAnsi="Sabon"/>
        </w:rPr>
        <w:t>6</w:t>
      </w:r>
      <w:r>
        <w:rPr>
          <w:rFonts w:ascii="Sabon" w:hAnsi="Sabon"/>
        </w:rPr>
        <w:t>.</w:t>
      </w:r>
    </w:p>
    <w:p w:rsidR="00F8024F" w:rsidRDefault="00F8024F">
      <w:pPr>
        <w:jc w:val="both"/>
        <w:rPr>
          <w:rFonts w:ascii="Sabon" w:hAnsi="Sabon"/>
          <w:b/>
          <w:i/>
          <w:u w:val="single"/>
        </w:rPr>
      </w:pPr>
      <w:r>
        <w:rPr>
          <w:rFonts w:ascii="Sabon" w:hAnsi="Sabon"/>
          <w:b/>
          <w:i/>
          <w:u w:val="single"/>
        </w:rPr>
        <w:t>201</w:t>
      </w:r>
      <w:r w:rsidR="004E46AF">
        <w:rPr>
          <w:rFonts w:ascii="Sabon" w:hAnsi="Sabon"/>
          <w:b/>
          <w:i/>
          <w:u w:val="single"/>
        </w:rPr>
        <w:t>5</w:t>
      </w:r>
      <w:r>
        <w:rPr>
          <w:rFonts w:ascii="Sabon" w:hAnsi="Sabon"/>
          <w:b/>
          <w:i/>
          <w:u w:val="single"/>
        </w:rPr>
        <w:t xml:space="preserve"> Elections:</w:t>
      </w:r>
    </w:p>
    <w:p w:rsidR="00F8024F" w:rsidRDefault="00F8024F">
      <w:pPr>
        <w:jc w:val="both"/>
        <w:rPr>
          <w:rFonts w:ascii="Sabon" w:hAnsi="Sabon"/>
        </w:rPr>
      </w:pPr>
    </w:p>
    <w:p w:rsidR="004E46AF" w:rsidRDefault="004E46AF" w:rsidP="005A3B88">
      <w:pPr>
        <w:jc w:val="both"/>
        <w:rPr>
          <w:rFonts w:ascii="Sabon" w:hAnsi="Sabon"/>
          <w:sz w:val="22"/>
          <w:szCs w:val="22"/>
        </w:rPr>
      </w:pPr>
      <w:r>
        <w:rPr>
          <w:rFonts w:ascii="Sabon" w:hAnsi="Sabon"/>
          <w:sz w:val="22"/>
          <w:szCs w:val="22"/>
        </w:rPr>
        <w:t>There were a total of 590 votes (31%) received.  The new online voting system allowed voting until the cut-off date of 15</w:t>
      </w:r>
      <w:r w:rsidRPr="004E46AF">
        <w:rPr>
          <w:rFonts w:ascii="Sabon" w:hAnsi="Sabon"/>
          <w:sz w:val="22"/>
          <w:szCs w:val="22"/>
          <w:vertAlign w:val="superscript"/>
        </w:rPr>
        <w:t>th</w:t>
      </w:r>
      <w:r>
        <w:rPr>
          <w:rFonts w:ascii="Sabon" w:hAnsi="Sabon"/>
          <w:sz w:val="22"/>
          <w:szCs w:val="22"/>
        </w:rPr>
        <w:t xml:space="preserve"> October.  Following are the nominees and voting results:-</w:t>
      </w:r>
    </w:p>
    <w:p w:rsidR="004E46AF" w:rsidRDefault="004E46AF" w:rsidP="005A3B88">
      <w:pPr>
        <w:jc w:val="both"/>
        <w:rPr>
          <w:rFonts w:ascii="Sabon" w:hAnsi="Sabo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890"/>
        <w:gridCol w:w="2856"/>
        <w:gridCol w:w="2184"/>
      </w:tblGrid>
      <w:tr w:rsidR="009466B9" w:rsidRPr="00FB3FCB" w:rsidTr="009466B9">
        <w:tc>
          <w:tcPr>
            <w:tcW w:w="1818" w:type="dxa"/>
            <w:shd w:val="clear" w:color="auto" w:fill="auto"/>
          </w:tcPr>
          <w:p w:rsidR="009466B9" w:rsidRPr="00FB3FCB" w:rsidRDefault="009466B9" w:rsidP="00EF393B">
            <w:pPr>
              <w:jc w:val="center"/>
              <w:rPr>
                <w:rFonts w:ascii="Sabon" w:hAnsi="Sabon"/>
                <w:b/>
                <w:i/>
                <w:sz w:val="22"/>
                <w:szCs w:val="22"/>
              </w:rPr>
            </w:pPr>
            <w:r>
              <w:rPr>
                <w:rFonts w:ascii="Sabon" w:hAnsi="Sabon"/>
                <w:b/>
                <w:i/>
                <w:sz w:val="22"/>
                <w:szCs w:val="22"/>
              </w:rPr>
              <w:t>Nominee</w:t>
            </w:r>
          </w:p>
        </w:tc>
        <w:tc>
          <w:tcPr>
            <w:tcW w:w="1890" w:type="dxa"/>
            <w:shd w:val="clear" w:color="auto" w:fill="auto"/>
          </w:tcPr>
          <w:p w:rsidR="009466B9" w:rsidRPr="00FB3FCB" w:rsidRDefault="009466B9" w:rsidP="00332DED">
            <w:pPr>
              <w:jc w:val="center"/>
              <w:rPr>
                <w:rFonts w:ascii="Sabon" w:hAnsi="Sabon"/>
                <w:b/>
                <w:i/>
                <w:sz w:val="22"/>
                <w:szCs w:val="22"/>
              </w:rPr>
            </w:pPr>
            <w:r>
              <w:rPr>
                <w:rFonts w:ascii="Sabon" w:hAnsi="Sabon"/>
                <w:b/>
                <w:i/>
                <w:sz w:val="22"/>
                <w:szCs w:val="22"/>
              </w:rPr>
              <w:t>Manual Votes</w:t>
            </w:r>
          </w:p>
        </w:tc>
        <w:tc>
          <w:tcPr>
            <w:tcW w:w="2856" w:type="dxa"/>
            <w:shd w:val="clear" w:color="auto" w:fill="auto"/>
          </w:tcPr>
          <w:p w:rsidR="009466B9" w:rsidRPr="00FB3FCB" w:rsidRDefault="009466B9" w:rsidP="00332DED">
            <w:pPr>
              <w:jc w:val="center"/>
              <w:rPr>
                <w:rFonts w:ascii="Sabon" w:hAnsi="Sabon"/>
                <w:b/>
                <w:i/>
                <w:sz w:val="22"/>
                <w:szCs w:val="22"/>
              </w:rPr>
            </w:pPr>
            <w:r>
              <w:rPr>
                <w:rFonts w:ascii="Sabon" w:hAnsi="Sabon"/>
                <w:b/>
                <w:i/>
                <w:sz w:val="22"/>
                <w:szCs w:val="22"/>
              </w:rPr>
              <w:t>Online Votes</w:t>
            </w:r>
          </w:p>
        </w:tc>
        <w:tc>
          <w:tcPr>
            <w:tcW w:w="2184" w:type="dxa"/>
            <w:shd w:val="clear" w:color="auto" w:fill="auto"/>
          </w:tcPr>
          <w:p w:rsidR="009466B9" w:rsidRPr="00FB3FCB" w:rsidRDefault="009466B9" w:rsidP="009466B9">
            <w:pPr>
              <w:ind w:left="156"/>
              <w:jc w:val="center"/>
              <w:rPr>
                <w:rFonts w:ascii="Sabon" w:hAnsi="Sabon"/>
                <w:b/>
                <w:i/>
                <w:sz w:val="22"/>
                <w:szCs w:val="22"/>
              </w:rPr>
            </w:pPr>
            <w:r>
              <w:rPr>
                <w:rFonts w:ascii="Sabon" w:hAnsi="Sabon"/>
                <w:b/>
                <w:i/>
                <w:sz w:val="22"/>
                <w:szCs w:val="22"/>
              </w:rPr>
              <w:t xml:space="preserve">Total </w:t>
            </w:r>
          </w:p>
        </w:tc>
      </w:tr>
      <w:tr w:rsidR="009466B9" w:rsidRPr="00FB3FCB" w:rsidTr="009466B9">
        <w:tc>
          <w:tcPr>
            <w:tcW w:w="1818" w:type="dxa"/>
            <w:shd w:val="clear" w:color="auto" w:fill="auto"/>
          </w:tcPr>
          <w:p w:rsidR="009466B9" w:rsidRPr="00FB3FCB" w:rsidRDefault="009466B9" w:rsidP="00EF393B">
            <w:pPr>
              <w:jc w:val="both"/>
              <w:rPr>
                <w:rFonts w:ascii="Sabon" w:hAnsi="Sabon"/>
                <w:sz w:val="22"/>
                <w:szCs w:val="22"/>
              </w:rPr>
            </w:pPr>
            <w:r>
              <w:rPr>
                <w:rFonts w:ascii="Sabon" w:hAnsi="Sabon"/>
                <w:sz w:val="22"/>
                <w:szCs w:val="22"/>
              </w:rPr>
              <w:t>Patrick Delaney</w:t>
            </w:r>
          </w:p>
        </w:tc>
        <w:tc>
          <w:tcPr>
            <w:tcW w:w="1890" w:type="dxa"/>
            <w:shd w:val="clear" w:color="auto" w:fill="auto"/>
          </w:tcPr>
          <w:p w:rsidR="009466B9" w:rsidRPr="00FB3FCB" w:rsidRDefault="009466B9" w:rsidP="00962BC4">
            <w:pPr>
              <w:jc w:val="center"/>
              <w:rPr>
                <w:rFonts w:ascii="Sabon" w:hAnsi="Sabon"/>
                <w:sz w:val="22"/>
                <w:szCs w:val="22"/>
              </w:rPr>
            </w:pPr>
            <w:r>
              <w:rPr>
                <w:rFonts w:ascii="Sabon" w:hAnsi="Sabon"/>
                <w:sz w:val="22"/>
                <w:szCs w:val="22"/>
              </w:rPr>
              <w:t>11</w:t>
            </w:r>
          </w:p>
        </w:tc>
        <w:tc>
          <w:tcPr>
            <w:tcW w:w="2856" w:type="dxa"/>
            <w:shd w:val="clear" w:color="auto" w:fill="auto"/>
          </w:tcPr>
          <w:p w:rsidR="009466B9" w:rsidRPr="00FB3FCB" w:rsidRDefault="009466B9" w:rsidP="00962BC4">
            <w:pPr>
              <w:jc w:val="center"/>
              <w:rPr>
                <w:rFonts w:ascii="Sabon" w:hAnsi="Sabon"/>
                <w:sz w:val="22"/>
                <w:szCs w:val="22"/>
              </w:rPr>
            </w:pPr>
            <w:r>
              <w:rPr>
                <w:rFonts w:ascii="Sabon" w:hAnsi="Sabon"/>
                <w:sz w:val="22"/>
                <w:szCs w:val="22"/>
              </w:rPr>
              <w:t>72</w:t>
            </w:r>
          </w:p>
        </w:tc>
        <w:tc>
          <w:tcPr>
            <w:tcW w:w="2184" w:type="dxa"/>
            <w:shd w:val="clear" w:color="auto" w:fill="auto"/>
          </w:tcPr>
          <w:p w:rsidR="009466B9" w:rsidRPr="00FB3FCB" w:rsidRDefault="009466B9" w:rsidP="009466B9">
            <w:pPr>
              <w:ind w:left="356"/>
              <w:jc w:val="center"/>
              <w:rPr>
                <w:rFonts w:ascii="Sabon" w:hAnsi="Sabon"/>
                <w:sz w:val="22"/>
                <w:szCs w:val="22"/>
              </w:rPr>
            </w:pPr>
            <w:r>
              <w:rPr>
                <w:rFonts w:ascii="Sabon" w:hAnsi="Sabon"/>
                <w:sz w:val="22"/>
                <w:szCs w:val="22"/>
              </w:rPr>
              <w:t>83</w:t>
            </w:r>
          </w:p>
        </w:tc>
      </w:tr>
      <w:tr w:rsidR="009466B9" w:rsidRPr="00FB3FCB" w:rsidTr="009466B9">
        <w:tc>
          <w:tcPr>
            <w:tcW w:w="1818"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62BC4">
            <w:pPr>
              <w:jc w:val="both"/>
              <w:rPr>
                <w:rFonts w:ascii="Sabon" w:hAnsi="Sabon"/>
                <w:sz w:val="22"/>
                <w:szCs w:val="22"/>
              </w:rPr>
            </w:pPr>
            <w:r>
              <w:rPr>
                <w:rFonts w:ascii="Sabon" w:hAnsi="Sabon"/>
                <w:sz w:val="22"/>
                <w:szCs w:val="22"/>
              </w:rPr>
              <w:t>Robert Groff</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62BC4">
            <w:pPr>
              <w:jc w:val="center"/>
              <w:rPr>
                <w:rFonts w:ascii="Sabon" w:hAnsi="Sabon"/>
                <w:sz w:val="22"/>
                <w:szCs w:val="22"/>
              </w:rPr>
            </w:pPr>
            <w:r>
              <w:rPr>
                <w:rFonts w:ascii="Sabon" w:hAnsi="Sabon"/>
                <w:sz w:val="22"/>
                <w:szCs w:val="22"/>
              </w:rPr>
              <w:t>101</w:t>
            </w:r>
          </w:p>
        </w:tc>
        <w:tc>
          <w:tcPr>
            <w:tcW w:w="2856"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62BC4">
            <w:pPr>
              <w:jc w:val="center"/>
              <w:rPr>
                <w:rFonts w:ascii="Sabon" w:hAnsi="Sabon"/>
                <w:sz w:val="22"/>
                <w:szCs w:val="22"/>
              </w:rPr>
            </w:pPr>
            <w:r>
              <w:rPr>
                <w:rFonts w:ascii="Sabon" w:hAnsi="Sabon"/>
                <w:sz w:val="22"/>
                <w:szCs w:val="22"/>
              </w:rPr>
              <w:t>78</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466B9">
            <w:pPr>
              <w:ind w:left="228"/>
              <w:jc w:val="center"/>
              <w:rPr>
                <w:rFonts w:ascii="Sabon" w:hAnsi="Sabon"/>
                <w:sz w:val="22"/>
                <w:szCs w:val="22"/>
              </w:rPr>
            </w:pPr>
            <w:r>
              <w:rPr>
                <w:rFonts w:ascii="Sabon" w:hAnsi="Sabon"/>
                <w:sz w:val="22"/>
                <w:szCs w:val="22"/>
              </w:rPr>
              <w:t>179</w:t>
            </w:r>
          </w:p>
        </w:tc>
      </w:tr>
      <w:tr w:rsidR="009466B9" w:rsidRPr="00FB3FCB" w:rsidTr="009466B9">
        <w:tc>
          <w:tcPr>
            <w:tcW w:w="1818" w:type="dxa"/>
            <w:shd w:val="clear" w:color="auto" w:fill="auto"/>
          </w:tcPr>
          <w:p w:rsidR="009466B9" w:rsidRPr="00FB3FCB" w:rsidRDefault="009466B9" w:rsidP="00EF393B">
            <w:pPr>
              <w:jc w:val="both"/>
              <w:rPr>
                <w:rFonts w:ascii="Sabon" w:hAnsi="Sabon"/>
                <w:sz w:val="22"/>
                <w:szCs w:val="22"/>
              </w:rPr>
            </w:pPr>
            <w:r>
              <w:rPr>
                <w:rFonts w:ascii="Sabon" w:hAnsi="Sabon"/>
                <w:sz w:val="22"/>
                <w:szCs w:val="22"/>
              </w:rPr>
              <w:t>Bert Milliken</w:t>
            </w:r>
          </w:p>
        </w:tc>
        <w:tc>
          <w:tcPr>
            <w:tcW w:w="1890" w:type="dxa"/>
            <w:shd w:val="clear" w:color="auto" w:fill="auto"/>
          </w:tcPr>
          <w:p w:rsidR="009466B9" w:rsidRPr="00FB3FCB" w:rsidRDefault="009466B9" w:rsidP="00962BC4">
            <w:pPr>
              <w:jc w:val="center"/>
              <w:rPr>
                <w:rFonts w:ascii="Sabon" w:hAnsi="Sabon"/>
                <w:sz w:val="22"/>
                <w:szCs w:val="22"/>
              </w:rPr>
            </w:pPr>
            <w:r>
              <w:rPr>
                <w:rFonts w:ascii="Sabon" w:hAnsi="Sabon"/>
                <w:sz w:val="22"/>
                <w:szCs w:val="22"/>
              </w:rPr>
              <w:t>10</w:t>
            </w:r>
          </w:p>
        </w:tc>
        <w:tc>
          <w:tcPr>
            <w:tcW w:w="2856" w:type="dxa"/>
            <w:shd w:val="clear" w:color="auto" w:fill="auto"/>
          </w:tcPr>
          <w:p w:rsidR="009466B9" w:rsidRPr="00FB3FCB" w:rsidRDefault="009466B9" w:rsidP="00962BC4">
            <w:pPr>
              <w:jc w:val="center"/>
              <w:rPr>
                <w:rFonts w:ascii="Sabon" w:hAnsi="Sabon"/>
                <w:sz w:val="22"/>
                <w:szCs w:val="22"/>
              </w:rPr>
            </w:pPr>
            <w:r>
              <w:rPr>
                <w:rFonts w:ascii="Sabon" w:hAnsi="Sabon"/>
                <w:sz w:val="22"/>
                <w:szCs w:val="22"/>
              </w:rPr>
              <w:t>138</w:t>
            </w:r>
          </w:p>
        </w:tc>
        <w:tc>
          <w:tcPr>
            <w:tcW w:w="2184" w:type="dxa"/>
            <w:shd w:val="clear" w:color="auto" w:fill="auto"/>
          </w:tcPr>
          <w:p w:rsidR="009466B9" w:rsidRPr="00FB3FCB" w:rsidRDefault="009466B9" w:rsidP="009466B9">
            <w:pPr>
              <w:ind w:left="228"/>
              <w:jc w:val="center"/>
              <w:rPr>
                <w:rFonts w:ascii="Sabon" w:hAnsi="Sabon"/>
                <w:sz w:val="22"/>
                <w:szCs w:val="22"/>
              </w:rPr>
            </w:pPr>
            <w:r>
              <w:rPr>
                <w:rFonts w:ascii="Sabon" w:hAnsi="Sabon"/>
                <w:sz w:val="22"/>
                <w:szCs w:val="22"/>
              </w:rPr>
              <w:t>148</w:t>
            </w:r>
          </w:p>
        </w:tc>
      </w:tr>
      <w:tr w:rsidR="009466B9" w:rsidRPr="00FB3FCB" w:rsidTr="009466B9">
        <w:tc>
          <w:tcPr>
            <w:tcW w:w="1818"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EF393B">
            <w:pPr>
              <w:jc w:val="both"/>
              <w:rPr>
                <w:rFonts w:ascii="Sabon" w:hAnsi="Sabon"/>
                <w:sz w:val="22"/>
                <w:szCs w:val="22"/>
              </w:rPr>
            </w:pPr>
            <w:r>
              <w:rPr>
                <w:rFonts w:ascii="Sabon" w:hAnsi="Sabon"/>
                <w:sz w:val="22"/>
                <w:szCs w:val="22"/>
              </w:rPr>
              <w:t>Scott Sieck</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62BC4">
            <w:pPr>
              <w:jc w:val="center"/>
              <w:rPr>
                <w:rFonts w:ascii="Sabon" w:hAnsi="Sabon"/>
                <w:sz w:val="22"/>
                <w:szCs w:val="22"/>
              </w:rPr>
            </w:pPr>
            <w:r>
              <w:rPr>
                <w:rFonts w:ascii="Sabon" w:hAnsi="Sabon"/>
                <w:sz w:val="22"/>
                <w:szCs w:val="22"/>
              </w:rPr>
              <w:t>62</w:t>
            </w:r>
          </w:p>
        </w:tc>
        <w:tc>
          <w:tcPr>
            <w:tcW w:w="2856"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62BC4">
            <w:pPr>
              <w:jc w:val="center"/>
              <w:rPr>
                <w:rFonts w:ascii="Sabon" w:hAnsi="Sabon"/>
                <w:sz w:val="22"/>
                <w:szCs w:val="22"/>
              </w:rPr>
            </w:pPr>
            <w:r>
              <w:rPr>
                <w:rFonts w:ascii="Sabon" w:hAnsi="Sabon"/>
                <w:sz w:val="22"/>
                <w:szCs w:val="22"/>
              </w:rPr>
              <w:t>118</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9466B9" w:rsidRPr="00FB3FCB" w:rsidRDefault="009466B9" w:rsidP="009466B9">
            <w:pPr>
              <w:ind w:left="260"/>
              <w:jc w:val="center"/>
              <w:rPr>
                <w:rFonts w:ascii="Sabon" w:hAnsi="Sabon"/>
                <w:sz w:val="22"/>
                <w:szCs w:val="22"/>
              </w:rPr>
            </w:pPr>
            <w:r>
              <w:rPr>
                <w:rFonts w:ascii="Sabon" w:hAnsi="Sabon"/>
                <w:sz w:val="22"/>
                <w:szCs w:val="22"/>
              </w:rPr>
              <w:t>180</w:t>
            </w:r>
          </w:p>
        </w:tc>
      </w:tr>
    </w:tbl>
    <w:p w:rsidR="00332DED" w:rsidRDefault="00332DED" w:rsidP="005A3B88">
      <w:pPr>
        <w:jc w:val="both"/>
        <w:rPr>
          <w:rFonts w:ascii="Sabon" w:hAnsi="Sabon"/>
          <w:sz w:val="22"/>
          <w:szCs w:val="22"/>
        </w:rPr>
      </w:pPr>
    </w:p>
    <w:p w:rsidR="00332DED" w:rsidRDefault="00A51986" w:rsidP="00A51986">
      <w:pPr>
        <w:jc w:val="both"/>
        <w:rPr>
          <w:rFonts w:ascii="Sabon" w:hAnsi="Sabon"/>
          <w:sz w:val="22"/>
          <w:szCs w:val="22"/>
        </w:rPr>
      </w:pPr>
      <w:r>
        <w:rPr>
          <w:rFonts w:ascii="Sabon" w:hAnsi="Sabon"/>
          <w:sz w:val="22"/>
          <w:szCs w:val="22"/>
        </w:rPr>
        <w:t>The final votes resulted in the re-appointment of Scott Sieck</w:t>
      </w:r>
      <w:r w:rsidR="009466B9" w:rsidRPr="009466B9">
        <w:rPr>
          <w:rFonts w:ascii="Sabon" w:hAnsi="Sabon"/>
          <w:sz w:val="22"/>
          <w:szCs w:val="22"/>
        </w:rPr>
        <w:t xml:space="preserve"> </w:t>
      </w:r>
      <w:r w:rsidR="009466B9">
        <w:rPr>
          <w:rFonts w:ascii="Sabon" w:hAnsi="Sabon"/>
          <w:sz w:val="22"/>
          <w:szCs w:val="22"/>
        </w:rPr>
        <w:t>as Owner/Member, for another 2 years,</w:t>
      </w:r>
      <w:r>
        <w:rPr>
          <w:rFonts w:ascii="Sabon" w:hAnsi="Sabon"/>
          <w:sz w:val="22"/>
          <w:szCs w:val="22"/>
        </w:rPr>
        <w:t xml:space="preserve"> </w:t>
      </w:r>
      <w:r w:rsidR="00C84B0E">
        <w:rPr>
          <w:rFonts w:ascii="Sabon" w:hAnsi="Sabon"/>
          <w:sz w:val="22"/>
          <w:szCs w:val="22"/>
        </w:rPr>
        <w:t>winning by one vote!</w:t>
      </w:r>
    </w:p>
    <w:p w:rsidR="004E46AF" w:rsidRDefault="004E46AF" w:rsidP="005A3B88">
      <w:pPr>
        <w:jc w:val="both"/>
        <w:rPr>
          <w:rFonts w:ascii="Sabon" w:hAnsi="Sabon"/>
          <w:sz w:val="22"/>
          <w:szCs w:val="22"/>
        </w:rPr>
      </w:pPr>
    </w:p>
    <w:p w:rsidR="00DA4FED" w:rsidRPr="00DA4FED" w:rsidRDefault="00DA4FED" w:rsidP="00DA4FED">
      <w:pPr>
        <w:jc w:val="both"/>
        <w:rPr>
          <w:rFonts w:ascii="Sabon" w:hAnsi="Sabon"/>
        </w:rPr>
      </w:pPr>
      <w:r>
        <w:rPr>
          <w:rFonts w:ascii="Sabon" w:hAnsi="Sabon"/>
          <w:b/>
          <w:i/>
          <w:u w:val="single"/>
        </w:rPr>
        <w:t>Unfinished Business from 201</w:t>
      </w:r>
      <w:r w:rsidR="00A51986">
        <w:rPr>
          <w:rFonts w:ascii="Sabon" w:hAnsi="Sabon"/>
          <w:b/>
          <w:i/>
          <w:u w:val="single"/>
        </w:rPr>
        <w:t>4</w:t>
      </w:r>
      <w:r>
        <w:rPr>
          <w:rFonts w:ascii="Sabon" w:hAnsi="Sabon"/>
          <w:b/>
          <w:i/>
          <w:u w:val="single"/>
        </w:rPr>
        <w:t xml:space="preserve">:  </w:t>
      </w:r>
      <w:r>
        <w:rPr>
          <w:rFonts w:ascii="Sabon" w:hAnsi="Sabon"/>
        </w:rPr>
        <w:t>None known.</w:t>
      </w:r>
    </w:p>
    <w:p w:rsidR="00F8024F" w:rsidRDefault="00F8024F">
      <w:pPr>
        <w:jc w:val="both"/>
        <w:rPr>
          <w:rFonts w:ascii="Sabon" w:hAnsi="Sabon"/>
          <w:sz w:val="22"/>
          <w:szCs w:val="22"/>
        </w:rPr>
      </w:pPr>
    </w:p>
    <w:p w:rsidR="00F8024F" w:rsidRDefault="00F8024F">
      <w:pPr>
        <w:jc w:val="both"/>
        <w:rPr>
          <w:rFonts w:ascii="Sabon" w:hAnsi="Sabon"/>
          <w:b/>
          <w:i/>
          <w:u w:val="single"/>
        </w:rPr>
      </w:pPr>
      <w:r>
        <w:rPr>
          <w:rFonts w:ascii="Sabon" w:hAnsi="Sabon"/>
          <w:b/>
          <w:i/>
          <w:u w:val="single"/>
        </w:rPr>
        <w:t xml:space="preserve">New Business: </w:t>
      </w:r>
    </w:p>
    <w:p w:rsidR="00F8024F" w:rsidRDefault="00F8024F">
      <w:pPr>
        <w:jc w:val="both"/>
        <w:rPr>
          <w:rFonts w:ascii="Sabon" w:hAnsi="Sabon"/>
          <w:sz w:val="22"/>
          <w:szCs w:val="22"/>
        </w:rPr>
      </w:pPr>
    </w:p>
    <w:p w:rsidR="00F8024F" w:rsidRDefault="00F8024F">
      <w:pPr>
        <w:jc w:val="both"/>
        <w:rPr>
          <w:rFonts w:ascii="Sabon" w:hAnsi="Sabon"/>
          <w:sz w:val="22"/>
          <w:szCs w:val="22"/>
        </w:rPr>
      </w:pPr>
      <w:r>
        <w:rPr>
          <w:rFonts w:ascii="Sabon" w:hAnsi="Sabon"/>
          <w:sz w:val="22"/>
          <w:szCs w:val="22"/>
        </w:rPr>
        <w:t>Questions</w:t>
      </w:r>
      <w:r w:rsidR="00891C16">
        <w:rPr>
          <w:rFonts w:ascii="Sabon" w:hAnsi="Sabon"/>
          <w:sz w:val="22"/>
          <w:szCs w:val="22"/>
        </w:rPr>
        <w:t>/comments from</w:t>
      </w:r>
      <w:r>
        <w:rPr>
          <w:rFonts w:ascii="Sabon" w:hAnsi="Sabon"/>
          <w:sz w:val="22"/>
          <w:szCs w:val="22"/>
        </w:rPr>
        <w:t xml:space="preserve"> Members and answers by the Management Committee Members:</w:t>
      </w:r>
    </w:p>
    <w:p w:rsidR="002E3A5B" w:rsidRPr="002E3A5B" w:rsidRDefault="00D76A5C">
      <w:pPr>
        <w:numPr>
          <w:ilvl w:val="0"/>
          <w:numId w:val="5"/>
        </w:numPr>
        <w:jc w:val="both"/>
        <w:rPr>
          <w:rFonts w:ascii="Sabon" w:hAnsi="Sabon"/>
        </w:rPr>
      </w:pPr>
      <w:r>
        <w:rPr>
          <w:rFonts w:ascii="Sabon" w:hAnsi="Sabon"/>
          <w:sz w:val="22"/>
          <w:szCs w:val="22"/>
        </w:rPr>
        <w:t>B</w:t>
      </w:r>
      <w:r w:rsidR="00096D67">
        <w:rPr>
          <w:rFonts w:ascii="Sabon" w:hAnsi="Sabon"/>
          <w:sz w:val="22"/>
          <w:szCs w:val="22"/>
        </w:rPr>
        <w:t>ill Combuchen</w:t>
      </w:r>
      <w:r w:rsidR="00120EA2">
        <w:rPr>
          <w:rFonts w:ascii="Sabon" w:hAnsi="Sabon"/>
          <w:sz w:val="22"/>
          <w:szCs w:val="22"/>
        </w:rPr>
        <w:t xml:space="preserve"> – </w:t>
      </w:r>
      <w:r>
        <w:rPr>
          <w:rFonts w:ascii="Sabon" w:hAnsi="Sabon"/>
          <w:sz w:val="22"/>
          <w:szCs w:val="22"/>
        </w:rPr>
        <w:t xml:space="preserve">Would the Club consider </w:t>
      </w:r>
      <w:r w:rsidR="00096D67">
        <w:rPr>
          <w:rFonts w:ascii="Sabon" w:hAnsi="Sabon"/>
          <w:sz w:val="22"/>
          <w:szCs w:val="22"/>
        </w:rPr>
        <w:t>presenting a report in tabular form simply explaining # of Members and # of weeks, identifying the defaulted weeks?</w:t>
      </w:r>
      <w:r w:rsidR="002E3A5B">
        <w:rPr>
          <w:rFonts w:ascii="Sabon" w:hAnsi="Sabon"/>
          <w:sz w:val="22"/>
          <w:szCs w:val="22"/>
        </w:rPr>
        <w:t xml:space="preserve">  </w:t>
      </w:r>
    </w:p>
    <w:p w:rsidR="002E3A5B" w:rsidRPr="002E3A5B" w:rsidRDefault="002E3A5B">
      <w:pPr>
        <w:numPr>
          <w:ilvl w:val="0"/>
          <w:numId w:val="5"/>
        </w:numPr>
        <w:jc w:val="both"/>
        <w:rPr>
          <w:rFonts w:ascii="Sabon" w:hAnsi="Sabon"/>
        </w:rPr>
      </w:pPr>
      <w:r>
        <w:rPr>
          <w:rFonts w:ascii="Sabon" w:hAnsi="Sabon"/>
          <w:sz w:val="22"/>
          <w:szCs w:val="22"/>
        </w:rPr>
        <w:t>Bill Combuchen – Also, can electricity costs not be indicated in a lump sum</w:t>
      </w:r>
      <w:r w:rsidR="0012032E">
        <w:rPr>
          <w:rFonts w:ascii="Sabon" w:hAnsi="Sabon"/>
          <w:sz w:val="22"/>
          <w:szCs w:val="22"/>
        </w:rPr>
        <w:t xml:space="preserve"> along with the Maintenance fees</w:t>
      </w:r>
      <w:r>
        <w:rPr>
          <w:rFonts w:ascii="Sabon" w:hAnsi="Sabon"/>
          <w:sz w:val="22"/>
          <w:szCs w:val="22"/>
        </w:rPr>
        <w:t xml:space="preserve">?  Clarification of the initiative is requested regarding the upgrade from single phase to three-phase and what effect this would have on the costs.  It was noted that calculations and projections made are based on what would be the savings to the Club.   Mr. Sieck also noted that the introduction of VAT tax has created an issue as it is levied on all services (electricity included).  The Club plans on purchasing the air-conditioning systems (energy efficient), replacing water-heaters, etc. with the goal to recoup what is currently being spent and start saving on the electric surcharge, which is a reduction of expense and not income.  Energy costs in The Bahamas are among the highest – 46 cents per kilowatt hour.  The capital expense of $250k would equal a savings of the same amount for the first year.  It was noted further that the generator </w:t>
      </w:r>
      <w:r>
        <w:rPr>
          <w:rFonts w:ascii="Sabon" w:hAnsi="Sabon"/>
          <w:sz w:val="22"/>
          <w:szCs w:val="22"/>
        </w:rPr>
        <w:lastRenderedPageBreak/>
        <w:t xml:space="preserve">charges have been capitalized.  The Club continues to pursue duty-free </w:t>
      </w:r>
      <w:r w:rsidR="0012032E">
        <w:rPr>
          <w:rFonts w:ascii="Sabon" w:hAnsi="Sabon"/>
          <w:sz w:val="22"/>
          <w:szCs w:val="22"/>
        </w:rPr>
        <w:t>concessions, which</w:t>
      </w:r>
      <w:r>
        <w:rPr>
          <w:rFonts w:ascii="Sabon" w:hAnsi="Sabon"/>
          <w:sz w:val="22"/>
          <w:szCs w:val="22"/>
        </w:rPr>
        <w:t xml:space="preserve"> would result in a huge savings on importation of items.  </w:t>
      </w:r>
    </w:p>
    <w:p w:rsidR="00DB0DDF" w:rsidRPr="00DB0DDF" w:rsidRDefault="00003C1A">
      <w:pPr>
        <w:numPr>
          <w:ilvl w:val="0"/>
          <w:numId w:val="5"/>
        </w:numPr>
        <w:jc w:val="both"/>
        <w:rPr>
          <w:rFonts w:ascii="Sabon" w:hAnsi="Sabon"/>
        </w:rPr>
      </w:pPr>
      <w:r>
        <w:rPr>
          <w:rFonts w:ascii="Sabon" w:hAnsi="Sabon"/>
          <w:sz w:val="22"/>
          <w:szCs w:val="22"/>
        </w:rPr>
        <w:t>Monica Ber</w:t>
      </w:r>
      <w:r w:rsidR="00A87292">
        <w:rPr>
          <w:rFonts w:ascii="Sabon" w:hAnsi="Sabon"/>
          <w:sz w:val="22"/>
          <w:szCs w:val="22"/>
        </w:rPr>
        <w:t>ckes – Happy to hear about the maintenance fees</w:t>
      </w:r>
      <w:r w:rsidR="002E3A5B">
        <w:rPr>
          <w:rFonts w:ascii="Sabon" w:hAnsi="Sabon"/>
          <w:sz w:val="22"/>
          <w:szCs w:val="22"/>
        </w:rPr>
        <w:t>.</w:t>
      </w:r>
      <w:r w:rsidR="00A87292">
        <w:rPr>
          <w:rFonts w:ascii="Sabon" w:hAnsi="Sabon"/>
          <w:sz w:val="22"/>
          <w:szCs w:val="22"/>
        </w:rPr>
        <w:t xml:space="preserve">  Should we be worried about the costs relating to the generator and the sea wall (crack at the bottom)?  Tony Knowles confirmed that the generator is budgeted to come out of the cash funds available, and that the repairs and corrections to the steps and sea wall will be addressed.  He stated that there are no plans for a special assessment. </w:t>
      </w:r>
      <w:r w:rsidR="0012032E">
        <w:rPr>
          <w:rFonts w:ascii="Sabon" w:hAnsi="Sabon"/>
          <w:sz w:val="22"/>
          <w:szCs w:val="22"/>
        </w:rPr>
        <w:t xml:space="preserve">Monica recommended </w:t>
      </w:r>
      <w:r w:rsidR="00A87292">
        <w:rPr>
          <w:rFonts w:ascii="Sabon" w:hAnsi="Sabon"/>
          <w:sz w:val="22"/>
          <w:szCs w:val="22"/>
        </w:rPr>
        <w:t xml:space="preserve">that there </w:t>
      </w:r>
      <w:r w:rsidR="0012032E">
        <w:rPr>
          <w:rFonts w:ascii="Sabon" w:hAnsi="Sabon"/>
          <w:sz w:val="22"/>
          <w:szCs w:val="22"/>
        </w:rPr>
        <w:t xml:space="preserve">should </w:t>
      </w:r>
      <w:r w:rsidR="00A87292">
        <w:rPr>
          <w:rFonts w:ascii="Sabon" w:hAnsi="Sabon"/>
          <w:sz w:val="22"/>
          <w:szCs w:val="22"/>
        </w:rPr>
        <w:t>be an increase to the requirement of $70 minimum spending to something more reasonab</w:t>
      </w:r>
      <w:r w:rsidR="0012032E">
        <w:rPr>
          <w:rFonts w:ascii="Sabon" w:hAnsi="Sabon"/>
          <w:sz w:val="22"/>
          <w:szCs w:val="22"/>
        </w:rPr>
        <w:t xml:space="preserve">le in order to support the pool bar </w:t>
      </w:r>
      <w:r w:rsidR="00A87292">
        <w:rPr>
          <w:rFonts w:ascii="Sabon" w:hAnsi="Sabon"/>
          <w:sz w:val="22"/>
          <w:szCs w:val="22"/>
        </w:rPr>
        <w:t xml:space="preserve">further. </w:t>
      </w:r>
      <w:r w:rsidR="0012032E">
        <w:rPr>
          <w:rFonts w:ascii="Sabon" w:hAnsi="Sabon"/>
          <w:sz w:val="22"/>
          <w:szCs w:val="22"/>
        </w:rPr>
        <w:t xml:space="preserve">If we are going to put a minimum spending in place then make it something that can assist the pool bar, $10.00 total </w:t>
      </w:r>
      <w:r w:rsidR="00C05768">
        <w:rPr>
          <w:rFonts w:ascii="Sabon" w:hAnsi="Sabon"/>
          <w:sz w:val="22"/>
          <w:szCs w:val="22"/>
        </w:rPr>
        <w:t xml:space="preserve">per day is really not effective and added that the Maintenance fees are the same for the different seasons and views, when in comparison to what it would cost to rent a Hotel room the difference is substantially different, should it not reflect something similar in the Maintenance fees? Winter is not impacted by hurricanes and the disruption of Vacations as a result. </w:t>
      </w:r>
      <w:r w:rsidR="00A87292">
        <w:rPr>
          <w:rFonts w:ascii="Sabon" w:hAnsi="Sabon"/>
          <w:sz w:val="22"/>
          <w:szCs w:val="22"/>
        </w:rPr>
        <w:t>Mr. Martens</w:t>
      </w:r>
      <w:r w:rsidR="0012032E">
        <w:rPr>
          <w:rFonts w:ascii="Sabon" w:hAnsi="Sabon"/>
          <w:sz w:val="22"/>
          <w:szCs w:val="22"/>
        </w:rPr>
        <w:t xml:space="preserve"> thanked Monica for </w:t>
      </w:r>
      <w:r w:rsidR="00C05768">
        <w:rPr>
          <w:rFonts w:ascii="Sabon" w:hAnsi="Sabon"/>
          <w:sz w:val="22"/>
          <w:szCs w:val="22"/>
        </w:rPr>
        <w:t xml:space="preserve">her contributions and for </w:t>
      </w:r>
      <w:r w:rsidR="0012032E">
        <w:rPr>
          <w:rFonts w:ascii="Sabon" w:hAnsi="Sabon"/>
          <w:sz w:val="22"/>
          <w:szCs w:val="22"/>
        </w:rPr>
        <w:t xml:space="preserve">the idea </w:t>
      </w:r>
      <w:r w:rsidR="00C05768">
        <w:rPr>
          <w:rFonts w:ascii="Sabon" w:hAnsi="Sabon"/>
          <w:sz w:val="22"/>
          <w:szCs w:val="22"/>
        </w:rPr>
        <w:t xml:space="preserve">of increasing the minimum spending at pool bar. He also </w:t>
      </w:r>
      <w:r w:rsidR="0012032E">
        <w:rPr>
          <w:rFonts w:ascii="Sabon" w:hAnsi="Sabon"/>
          <w:sz w:val="22"/>
          <w:szCs w:val="22"/>
        </w:rPr>
        <w:t>mentioned</w:t>
      </w:r>
      <w:r w:rsidR="00DB0DDF">
        <w:rPr>
          <w:rFonts w:ascii="Sabon" w:hAnsi="Sabon"/>
          <w:sz w:val="22"/>
          <w:szCs w:val="22"/>
        </w:rPr>
        <w:t xml:space="preserve"> that the pool bar is losing money </w:t>
      </w:r>
      <w:r w:rsidR="00C05768">
        <w:rPr>
          <w:rFonts w:ascii="Sabon" w:hAnsi="Sabon"/>
          <w:sz w:val="22"/>
          <w:szCs w:val="22"/>
        </w:rPr>
        <w:t xml:space="preserve">and that it is really an amenity to the vacation experience </w:t>
      </w:r>
      <w:r w:rsidR="00DB0DDF">
        <w:rPr>
          <w:rFonts w:ascii="Sabon" w:hAnsi="Sabon"/>
          <w:sz w:val="22"/>
          <w:szCs w:val="22"/>
        </w:rPr>
        <w:t xml:space="preserve">and that there are initiatives requiring attention, noting that the same maintenance fees </w:t>
      </w:r>
      <w:r w:rsidR="00C05768">
        <w:rPr>
          <w:rFonts w:ascii="Sabon" w:hAnsi="Sabon"/>
          <w:sz w:val="22"/>
          <w:szCs w:val="22"/>
        </w:rPr>
        <w:t xml:space="preserve">do </w:t>
      </w:r>
      <w:r w:rsidR="00DB0DDF">
        <w:rPr>
          <w:rFonts w:ascii="Sabon" w:hAnsi="Sabon"/>
          <w:sz w:val="22"/>
          <w:szCs w:val="22"/>
        </w:rPr>
        <w:t>apply to</w:t>
      </w:r>
      <w:r w:rsidR="00C05768">
        <w:rPr>
          <w:rFonts w:ascii="Sabon" w:hAnsi="Sabon"/>
          <w:sz w:val="22"/>
          <w:szCs w:val="22"/>
        </w:rPr>
        <w:t xml:space="preserve"> all views and seasons not sure how or if it could be changed. </w:t>
      </w:r>
    </w:p>
    <w:p w:rsidR="00F5220B" w:rsidRPr="00F5220B" w:rsidRDefault="00DB0DDF">
      <w:pPr>
        <w:numPr>
          <w:ilvl w:val="0"/>
          <w:numId w:val="5"/>
        </w:numPr>
        <w:jc w:val="both"/>
        <w:rPr>
          <w:rFonts w:ascii="Sabon" w:hAnsi="Sabon"/>
        </w:rPr>
      </w:pPr>
      <w:r>
        <w:rPr>
          <w:rFonts w:ascii="Sabon" w:hAnsi="Sabon"/>
          <w:sz w:val="22"/>
          <w:szCs w:val="22"/>
        </w:rPr>
        <w:t xml:space="preserve">Linda Stamer – Is </w:t>
      </w:r>
      <w:r w:rsidR="00F5220B">
        <w:rPr>
          <w:rFonts w:ascii="Sabon" w:hAnsi="Sabon"/>
          <w:sz w:val="22"/>
          <w:szCs w:val="22"/>
        </w:rPr>
        <w:t xml:space="preserve">there any updates on the proposal for golf cart shuttles to Atlantis as was discussed last year?  Jim Martens responded that related costs are prohibitive to run a shuttle every 2 hours.  It was noted that the problem with existing taxi services is that the cost is $18.  Suggestions made by Carol Patoka and Sally Rice – walk over to One &amp; Only or </w:t>
      </w:r>
      <w:r w:rsidR="00C05768">
        <w:rPr>
          <w:rFonts w:ascii="Sabon" w:hAnsi="Sabon"/>
          <w:sz w:val="22"/>
          <w:szCs w:val="22"/>
        </w:rPr>
        <w:t xml:space="preserve">the </w:t>
      </w:r>
      <w:r w:rsidR="00F5220B">
        <w:rPr>
          <w:rFonts w:ascii="Sabon" w:hAnsi="Sabon"/>
          <w:sz w:val="22"/>
          <w:szCs w:val="22"/>
        </w:rPr>
        <w:t xml:space="preserve">Cloisters and take the shuttle from there.  </w:t>
      </w:r>
    </w:p>
    <w:p w:rsidR="00F5220B" w:rsidRPr="00F5220B" w:rsidRDefault="00F5220B" w:rsidP="00F5220B">
      <w:pPr>
        <w:ind w:left="720"/>
        <w:jc w:val="both"/>
        <w:rPr>
          <w:rFonts w:ascii="Sabon" w:hAnsi="Sabon"/>
        </w:rPr>
      </w:pPr>
    </w:p>
    <w:p w:rsidR="00F8024F" w:rsidRDefault="00F8024F">
      <w:pPr>
        <w:jc w:val="both"/>
        <w:rPr>
          <w:rFonts w:ascii="Sabon" w:hAnsi="Sabon"/>
          <w:b/>
          <w:i/>
          <w:u w:val="single"/>
        </w:rPr>
      </w:pPr>
      <w:r>
        <w:rPr>
          <w:rFonts w:ascii="Sabon" w:hAnsi="Sabon"/>
          <w:b/>
          <w:i/>
          <w:u w:val="single"/>
        </w:rPr>
        <w:t xml:space="preserve">Adjournment: </w:t>
      </w:r>
    </w:p>
    <w:p w:rsidR="00F8024F" w:rsidRDefault="00F8024F">
      <w:pPr>
        <w:jc w:val="both"/>
        <w:rPr>
          <w:rFonts w:ascii="Sabon" w:hAnsi="Sabon"/>
        </w:rPr>
      </w:pPr>
    </w:p>
    <w:p w:rsidR="00911626" w:rsidRDefault="00911626" w:rsidP="00911626">
      <w:pPr>
        <w:jc w:val="both"/>
        <w:rPr>
          <w:rFonts w:ascii="Sabon" w:hAnsi="Sabon"/>
          <w:sz w:val="22"/>
          <w:szCs w:val="22"/>
        </w:rPr>
      </w:pPr>
      <w:r>
        <w:rPr>
          <w:rFonts w:ascii="Sabon" w:hAnsi="Sabon"/>
          <w:sz w:val="22"/>
          <w:szCs w:val="22"/>
        </w:rPr>
        <w:t>Motion to adjourn the Meeting</w:t>
      </w:r>
    </w:p>
    <w:p w:rsidR="00911626" w:rsidRDefault="00911626" w:rsidP="00911626">
      <w:pPr>
        <w:numPr>
          <w:ilvl w:val="0"/>
          <w:numId w:val="8"/>
        </w:numPr>
        <w:jc w:val="both"/>
        <w:rPr>
          <w:rFonts w:ascii="Sabon" w:hAnsi="Sabon"/>
          <w:sz w:val="22"/>
          <w:szCs w:val="22"/>
        </w:rPr>
      </w:pPr>
      <w:r>
        <w:rPr>
          <w:rFonts w:ascii="Sabon" w:hAnsi="Sabon"/>
          <w:sz w:val="22"/>
          <w:szCs w:val="22"/>
        </w:rPr>
        <w:t>1</w:t>
      </w:r>
      <w:r>
        <w:rPr>
          <w:rFonts w:ascii="Sabon" w:hAnsi="Sabon"/>
          <w:sz w:val="22"/>
          <w:szCs w:val="22"/>
          <w:vertAlign w:val="superscript"/>
        </w:rPr>
        <w:t>st</w:t>
      </w:r>
      <w:r w:rsidR="00592BFF">
        <w:rPr>
          <w:rFonts w:ascii="Sabon" w:hAnsi="Sabon"/>
          <w:sz w:val="22"/>
          <w:szCs w:val="22"/>
        </w:rPr>
        <w:t xml:space="preserve"> – </w:t>
      </w:r>
      <w:r w:rsidR="00F5220B">
        <w:rPr>
          <w:rFonts w:ascii="Sabon" w:hAnsi="Sabon"/>
          <w:sz w:val="22"/>
          <w:szCs w:val="22"/>
        </w:rPr>
        <w:t>Mike Berckes</w:t>
      </w:r>
      <w:r>
        <w:rPr>
          <w:rFonts w:ascii="Sabon" w:hAnsi="Sabon"/>
          <w:sz w:val="22"/>
          <w:szCs w:val="22"/>
        </w:rPr>
        <w:t xml:space="preserve">; </w:t>
      </w:r>
    </w:p>
    <w:p w:rsidR="00911626" w:rsidRDefault="00911626" w:rsidP="00911626">
      <w:pPr>
        <w:numPr>
          <w:ilvl w:val="0"/>
          <w:numId w:val="8"/>
        </w:numPr>
        <w:jc w:val="both"/>
        <w:rPr>
          <w:rFonts w:ascii="Sabon" w:hAnsi="Sabon"/>
          <w:sz w:val="22"/>
          <w:szCs w:val="22"/>
        </w:rPr>
      </w:pPr>
      <w:r>
        <w:rPr>
          <w:rFonts w:ascii="Sabon" w:hAnsi="Sabon"/>
          <w:sz w:val="22"/>
          <w:szCs w:val="22"/>
        </w:rPr>
        <w:t>2</w:t>
      </w:r>
      <w:r>
        <w:rPr>
          <w:rFonts w:ascii="Sabon" w:hAnsi="Sabon"/>
          <w:sz w:val="22"/>
          <w:szCs w:val="22"/>
          <w:vertAlign w:val="superscript"/>
        </w:rPr>
        <w:t>nd</w:t>
      </w:r>
      <w:r>
        <w:rPr>
          <w:rFonts w:ascii="Sabon" w:hAnsi="Sabon"/>
          <w:sz w:val="22"/>
          <w:szCs w:val="22"/>
        </w:rPr>
        <w:t xml:space="preserve"> – </w:t>
      </w:r>
      <w:r w:rsidR="00F5220B">
        <w:rPr>
          <w:rFonts w:ascii="Sabon" w:hAnsi="Sabon"/>
          <w:sz w:val="22"/>
          <w:szCs w:val="22"/>
        </w:rPr>
        <w:t>Vicki Gilgor;</w:t>
      </w:r>
      <w:r>
        <w:rPr>
          <w:rFonts w:ascii="Sabon" w:hAnsi="Sabon"/>
          <w:sz w:val="22"/>
          <w:szCs w:val="22"/>
        </w:rPr>
        <w:t xml:space="preserve"> </w:t>
      </w:r>
    </w:p>
    <w:p w:rsidR="00911626" w:rsidRDefault="00911626" w:rsidP="00911626">
      <w:pPr>
        <w:jc w:val="both"/>
        <w:rPr>
          <w:rFonts w:ascii="Sabon" w:hAnsi="Sabon"/>
          <w:sz w:val="22"/>
          <w:szCs w:val="22"/>
        </w:rPr>
      </w:pPr>
      <w:r>
        <w:rPr>
          <w:rFonts w:ascii="Sabon" w:hAnsi="Sabon"/>
          <w:sz w:val="22"/>
          <w:szCs w:val="22"/>
        </w:rPr>
        <w:t>Unanimous vote.</w:t>
      </w:r>
    </w:p>
    <w:p w:rsidR="00F8024F" w:rsidRDefault="00F8024F">
      <w:pPr>
        <w:jc w:val="both"/>
        <w:rPr>
          <w:rFonts w:ascii="Sabon" w:hAnsi="Sabon"/>
        </w:rPr>
      </w:pPr>
    </w:p>
    <w:p w:rsidR="00F8024F" w:rsidRDefault="00F8024F" w:rsidP="00911626">
      <w:pPr>
        <w:jc w:val="both"/>
        <w:rPr>
          <w:rFonts w:ascii="Sabon" w:hAnsi="Sabon"/>
        </w:rPr>
      </w:pPr>
      <w:r>
        <w:rPr>
          <w:rFonts w:ascii="Sabon" w:hAnsi="Sabon"/>
        </w:rPr>
        <w:t>The 201</w:t>
      </w:r>
      <w:r w:rsidR="00F5220B">
        <w:rPr>
          <w:rFonts w:ascii="Sabon" w:hAnsi="Sabon"/>
        </w:rPr>
        <w:t>5</w:t>
      </w:r>
      <w:r>
        <w:rPr>
          <w:rFonts w:ascii="Sabon" w:hAnsi="Sabon"/>
        </w:rPr>
        <w:t xml:space="preserve"> Annual General Meeting of the Members of the Paradise Island Beach Club was adjourned at </w:t>
      </w:r>
      <w:r w:rsidR="00E615E3">
        <w:rPr>
          <w:rFonts w:ascii="Sabon" w:hAnsi="Sabon"/>
        </w:rPr>
        <w:t>4</w:t>
      </w:r>
      <w:r>
        <w:rPr>
          <w:rFonts w:ascii="Sabon" w:hAnsi="Sabon"/>
        </w:rPr>
        <w:t>:</w:t>
      </w:r>
      <w:r w:rsidR="00F5220B">
        <w:rPr>
          <w:rFonts w:ascii="Sabon" w:hAnsi="Sabon"/>
        </w:rPr>
        <w:t>59</w:t>
      </w:r>
      <w:r>
        <w:rPr>
          <w:rFonts w:ascii="Sabon" w:hAnsi="Sabon"/>
        </w:rPr>
        <w:t xml:space="preserve"> p.m.</w:t>
      </w:r>
    </w:p>
    <w:p w:rsidR="00F8024F" w:rsidRDefault="00F8024F">
      <w:pPr>
        <w:jc w:val="both"/>
        <w:rPr>
          <w:rFonts w:ascii="Sabon" w:hAnsi="Sabon"/>
        </w:rPr>
      </w:pPr>
    </w:p>
    <w:sectPr w:rsidR="00F8024F">
      <w:footerReference w:type="even" r:id="rId10"/>
      <w:footerReference w:type="default" r:id="rId11"/>
      <w:pgSz w:w="12240" w:h="15840"/>
      <w:pgMar w:top="108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C8E" w:rsidRDefault="00FF2C8E">
      <w:r>
        <w:separator/>
      </w:r>
    </w:p>
  </w:endnote>
  <w:endnote w:type="continuationSeparator" w:id="1">
    <w:p w:rsidR="00FF2C8E" w:rsidRDefault="00FF2C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 DESTINE">
    <w:altName w:val="Times New Roman"/>
    <w:charset w:val="00"/>
    <w:family w:val="auto"/>
    <w:pitch w:val="variable"/>
    <w:sig w:usb0="00000003" w:usb1="0000000A" w:usb2="00000000" w:usb3="00000000" w:csb0="00000001" w:csb1="00000000"/>
  </w:font>
  <w:font w:name="Sabon">
    <w:altName w:val="Corbel"/>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2E" w:rsidRDefault="00120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32E" w:rsidRDefault="001203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2E" w:rsidRDefault="00120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51F">
      <w:rPr>
        <w:rStyle w:val="PageNumber"/>
        <w:noProof/>
      </w:rPr>
      <w:t>1</w:t>
    </w:r>
    <w:r>
      <w:rPr>
        <w:rStyle w:val="PageNumber"/>
      </w:rPr>
      <w:fldChar w:fldCharType="end"/>
    </w:r>
  </w:p>
  <w:p w:rsidR="0012032E" w:rsidRDefault="001203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C8E" w:rsidRDefault="00FF2C8E">
      <w:r>
        <w:separator/>
      </w:r>
    </w:p>
  </w:footnote>
  <w:footnote w:type="continuationSeparator" w:id="1">
    <w:p w:rsidR="00FF2C8E" w:rsidRDefault="00FF2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o:bullet="t">
        <v:imagedata r:id="rId1" o:title="MC900431559[1]"/>
      </v:shape>
    </w:pict>
  </w:numPicBullet>
  <w:abstractNum w:abstractNumId="0">
    <w:nsid w:val="FFFFFF1D"/>
    <w:multiLevelType w:val="multilevel"/>
    <w:tmpl w:val="51EE69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A6FE1"/>
    <w:multiLevelType w:val="hybridMultilevel"/>
    <w:tmpl w:val="4A58785A"/>
    <w:lvl w:ilvl="0" w:tplc="A97C8F84">
      <w:start w:val="1"/>
      <w:numFmt w:val="bullet"/>
      <w:lvlText w:val=""/>
      <w:lvlJc w:val="left"/>
      <w:pPr>
        <w:ind w:left="1440" w:hanging="360"/>
      </w:pPr>
      <w:rPr>
        <w:rFonts w:ascii="Wingdings" w:eastAsia="Times New Roman" w:hAnsi="Wingdings" w:cs="Times New Roman"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nsid w:val="0D3C6508"/>
    <w:multiLevelType w:val="hybridMultilevel"/>
    <w:tmpl w:val="5C92C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030BA"/>
    <w:multiLevelType w:val="hybridMultilevel"/>
    <w:tmpl w:val="01A4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46"/>
    <w:multiLevelType w:val="hybridMultilevel"/>
    <w:tmpl w:val="BEAED036"/>
    <w:lvl w:ilvl="0" w:tplc="7806FB0C">
      <w:start w:val="1"/>
      <w:numFmt w:val="bullet"/>
      <w:lvlText w:val=""/>
      <w:lvlJc w:val="left"/>
      <w:pPr>
        <w:tabs>
          <w:tab w:val="num" w:pos="775"/>
        </w:tabs>
        <w:ind w:left="775" w:hanging="360"/>
      </w:pPr>
      <w:rPr>
        <w:rFonts w:ascii="Symbol" w:hAnsi="Symbol" w:hint="default"/>
        <w:color w:val="auto"/>
      </w:rPr>
    </w:lvl>
    <w:lvl w:ilvl="1" w:tplc="7806FB0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97A8A"/>
    <w:multiLevelType w:val="hybridMultilevel"/>
    <w:tmpl w:val="73A85C94"/>
    <w:lvl w:ilvl="0" w:tplc="21AAE054">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2E93B8F"/>
    <w:multiLevelType w:val="hybridMultilevel"/>
    <w:tmpl w:val="2722C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EC1225"/>
    <w:multiLevelType w:val="hybridMultilevel"/>
    <w:tmpl w:val="7FCC563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nsid w:val="136E0B0D"/>
    <w:multiLevelType w:val="hybridMultilevel"/>
    <w:tmpl w:val="3F482AB6"/>
    <w:lvl w:ilvl="0" w:tplc="6456A50C">
      <w:start w:val="1"/>
      <w:numFmt w:val="bullet"/>
      <w:lvlText w:val=""/>
      <w:lvlPicBulletId w:val="0"/>
      <w:lvlJc w:val="left"/>
      <w:pPr>
        <w:ind w:left="1440" w:hanging="360"/>
      </w:pPr>
      <w:rPr>
        <w:rFonts w:ascii="Symbol" w:hAnsi="Symbol" w:hint="default"/>
        <w:color w:val="auto"/>
      </w:rPr>
    </w:lvl>
    <w:lvl w:ilvl="1" w:tplc="6456A50C">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E1A18"/>
    <w:multiLevelType w:val="hybridMultilevel"/>
    <w:tmpl w:val="82883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A5203FE8">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8650D8"/>
    <w:multiLevelType w:val="hybridMultilevel"/>
    <w:tmpl w:val="27323602"/>
    <w:lvl w:ilvl="0" w:tplc="297283AA">
      <w:start w:val="2"/>
      <w:numFmt w:val="lowerRoman"/>
      <w:lvlText w:val="(%1)"/>
      <w:lvlJc w:val="left"/>
      <w:pPr>
        <w:tabs>
          <w:tab w:val="num" w:pos="1800"/>
        </w:tabs>
        <w:ind w:left="1800" w:hanging="1080"/>
      </w:pPr>
      <w:rPr>
        <w:rFonts w:hint="default"/>
      </w:rPr>
    </w:lvl>
    <w:lvl w:ilvl="1" w:tplc="62D2A0C8">
      <w:start w:val="1"/>
      <w:numFmt w:val="decimal"/>
      <w:lvlText w:val="(%2)"/>
      <w:lvlJc w:val="left"/>
      <w:pPr>
        <w:tabs>
          <w:tab w:val="num" w:pos="2160"/>
        </w:tabs>
        <w:ind w:left="2160" w:hanging="720"/>
      </w:pPr>
      <w:rPr>
        <w:rFonts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950404"/>
    <w:multiLevelType w:val="hybridMultilevel"/>
    <w:tmpl w:val="8CEEE92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2">
    <w:nsid w:val="232E4705"/>
    <w:multiLevelType w:val="hybridMultilevel"/>
    <w:tmpl w:val="D908A136"/>
    <w:lvl w:ilvl="0" w:tplc="7806F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419B8"/>
    <w:multiLevelType w:val="hybridMultilevel"/>
    <w:tmpl w:val="6902EBDC"/>
    <w:lvl w:ilvl="0" w:tplc="DA86E3F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28167E86"/>
    <w:multiLevelType w:val="hybridMultilevel"/>
    <w:tmpl w:val="474A7254"/>
    <w:lvl w:ilvl="0" w:tplc="7806FB0C">
      <w:start w:val="1"/>
      <w:numFmt w:val="bullet"/>
      <w:lvlText w:val=""/>
      <w:lvlJc w:val="left"/>
      <w:pPr>
        <w:ind w:left="1440" w:hanging="360"/>
      </w:pPr>
      <w:rPr>
        <w:rFonts w:ascii="Symbol" w:hAnsi="Symbol" w:hint="default"/>
        <w:color w:val="auto"/>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5">
    <w:nsid w:val="2EBD4DFD"/>
    <w:multiLevelType w:val="hybridMultilevel"/>
    <w:tmpl w:val="F604BFB0"/>
    <w:lvl w:ilvl="0" w:tplc="8744A78A">
      <w:start w:val="9"/>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C93487"/>
    <w:multiLevelType w:val="hybridMultilevel"/>
    <w:tmpl w:val="D098F00C"/>
    <w:lvl w:ilvl="0" w:tplc="7A0EE6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B11811"/>
    <w:multiLevelType w:val="hybridMultilevel"/>
    <w:tmpl w:val="7FE01110"/>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D1D08F9E">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86C7F"/>
    <w:multiLevelType w:val="hybridMultilevel"/>
    <w:tmpl w:val="471A3BF6"/>
    <w:lvl w:ilvl="0" w:tplc="5A967F8A">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9">
    <w:nsid w:val="39D96F4E"/>
    <w:multiLevelType w:val="hybridMultilevel"/>
    <w:tmpl w:val="CCA6AC44"/>
    <w:lvl w:ilvl="0" w:tplc="21AE800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57C1A"/>
    <w:multiLevelType w:val="hybridMultilevel"/>
    <w:tmpl w:val="6504BFB6"/>
    <w:lvl w:ilvl="0" w:tplc="6456A50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F163C8"/>
    <w:multiLevelType w:val="hybridMultilevel"/>
    <w:tmpl w:val="7FBCD562"/>
    <w:lvl w:ilvl="0" w:tplc="D6565F24">
      <w:start w:val="1"/>
      <w:numFmt w:val="lowerLetter"/>
      <w:lvlText w:val="(%1)"/>
      <w:lvlJc w:val="left"/>
      <w:pPr>
        <w:tabs>
          <w:tab w:val="num" w:pos="1095"/>
        </w:tabs>
        <w:ind w:left="1095" w:hanging="37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3F1541CA"/>
    <w:multiLevelType w:val="hybridMultilevel"/>
    <w:tmpl w:val="4ADA04D8"/>
    <w:lvl w:ilvl="0" w:tplc="E5348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5A0D19"/>
    <w:multiLevelType w:val="hybridMultilevel"/>
    <w:tmpl w:val="993E7CFC"/>
    <w:lvl w:ilvl="0" w:tplc="7806FB0C">
      <w:start w:val="1"/>
      <w:numFmt w:val="bullet"/>
      <w:lvlText w:val=""/>
      <w:lvlJc w:val="left"/>
      <w:pPr>
        <w:tabs>
          <w:tab w:val="num" w:pos="775"/>
        </w:tabs>
        <w:ind w:left="775" w:hanging="360"/>
      </w:pPr>
      <w:rPr>
        <w:rFonts w:ascii="Symbol" w:hAnsi="Symbol" w:hint="default"/>
        <w:color w:val="auto"/>
      </w:rPr>
    </w:lvl>
    <w:lvl w:ilvl="1" w:tplc="404AD02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B516AD"/>
    <w:multiLevelType w:val="hybridMultilevel"/>
    <w:tmpl w:val="61E4038A"/>
    <w:lvl w:ilvl="0" w:tplc="FDD22AC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BA4E9A"/>
    <w:multiLevelType w:val="hybridMultilevel"/>
    <w:tmpl w:val="3AA07F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DA227A"/>
    <w:multiLevelType w:val="hybridMultilevel"/>
    <w:tmpl w:val="C526D224"/>
    <w:lvl w:ilvl="0" w:tplc="7806FB0C">
      <w:start w:val="1"/>
      <w:numFmt w:val="bullet"/>
      <w:lvlText w:val=""/>
      <w:lvlJc w:val="left"/>
      <w:pPr>
        <w:tabs>
          <w:tab w:val="num" w:pos="775"/>
        </w:tabs>
        <w:ind w:left="77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00508F"/>
    <w:multiLevelType w:val="hybridMultilevel"/>
    <w:tmpl w:val="F1B8E086"/>
    <w:lvl w:ilvl="0" w:tplc="3FECB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062361"/>
    <w:multiLevelType w:val="hybridMultilevel"/>
    <w:tmpl w:val="85D6D978"/>
    <w:lvl w:ilvl="0" w:tplc="7806FB0C">
      <w:start w:val="1"/>
      <w:numFmt w:val="bullet"/>
      <w:lvlText w:val=""/>
      <w:lvlJc w:val="left"/>
      <w:pPr>
        <w:ind w:left="720" w:hanging="360"/>
      </w:pPr>
      <w:rPr>
        <w:rFonts w:ascii="Symbol" w:hAnsi="Symbol" w:hint="default"/>
        <w:color w:val="auto"/>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9">
    <w:nsid w:val="4B7D4E61"/>
    <w:multiLevelType w:val="hybridMultilevel"/>
    <w:tmpl w:val="91841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2B2FD68">
      <w:start w:val="1"/>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AE1D41"/>
    <w:multiLevelType w:val="hybridMultilevel"/>
    <w:tmpl w:val="201EAB4C"/>
    <w:lvl w:ilvl="0" w:tplc="04090005">
      <w:start w:val="1"/>
      <w:numFmt w:val="bullet"/>
      <w:lvlText w:val=""/>
      <w:lvlJc w:val="left"/>
      <w:pPr>
        <w:tabs>
          <w:tab w:val="num" w:pos="3600"/>
        </w:tabs>
        <w:ind w:left="360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F7C0D30"/>
    <w:multiLevelType w:val="hybridMultilevel"/>
    <w:tmpl w:val="2AEE2F9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2">
    <w:nsid w:val="573440C0"/>
    <w:multiLevelType w:val="hybridMultilevel"/>
    <w:tmpl w:val="13725A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25615F"/>
    <w:multiLevelType w:val="hybridMultilevel"/>
    <w:tmpl w:val="B00C3182"/>
    <w:lvl w:ilvl="0" w:tplc="89D40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74F0D"/>
    <w:multiLevelType w:val="hybridMultilevel"/>
    <w:tmpl w:val="B9382252"/>
    <w:lvl w:ilvl="0" w:tplc="A19081D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1D432C"/>
    <w:multiLevelType w:val="hybridMultilevel"/>
    <w:tmpl w:val="42A64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9E3B8D"/>
    <w:multiLevelType w:val="hybridMultilevel"/>
    <w:tmpl w:val="BE28A5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3652D87"/>
    <w:multiLevelType w:val="hybridMultilevel"/>
    <w:tmpl w:val="A0740768"/>
    <w:lvl w:ilvl="0" w:tplc="04090003">
      <w:start w:val="1"/>
      <w:numFmt w:val="bullet"/>
      <w:lvlText w:val="o"/>
      <w:lvlJc w:val="left"/>
      <w:pPr>
        <w:tabs>
          <w:tab w:val="num" w:pos="2340"/>
        </w:tabs>
        <w:ind w:left="2340" w:hanging="360"/>
      </w:pPr>
      <w:rPr>
        <w:rFonts w:ascii="Courier New" w:hAnsi="Courier New" w:cs="Courier New" w:hint="default"/>
      </w:rPr>
    </w:lvl>
    <w:lvl w:ilvl="1" w:tplc="0409000D">
      <w:start w:val="1"/>
      <w:numFmt w:val="bullet"/>
      <w:lvlText w:val=""/>
      <w:lvlJc w:val="left"/>
      <w:pPr>
        <w:tabs>
          <w:tab w:val="num" w:pos="3060"/>
        </w:tabs>
        <w:ind w:left="3060" w:hanging="360"/>
      </w:pPr>
      <w:rPr>
        <w:rFonts w:ascii="Wingdings" w:hAnsi="Wingdings"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8">
    <w:nsid w:val="75DB11D5"/>
    <w:multiLevelType w:val="hybridMultilevel"/>
    <w:tmpl w:val="3320DCEE"/>
    <w:lvl w:ilvl="0" w:tplc="C6A8C22E">
      <w:start w:val="1"/>
      <w:numFmt w:val="lowerLetter"/>
      <w:lvlText w:val="(%1)"/>
      <w:lvlJc w:val="left"/>
      <w:pPr>
        <w:tabs>
          <w:tab w:val="num" w:pos="1080"/>
        </w:tabs>
        <w:ind w:left="1080" w:hanging="360"/>
      </w:pPr>
      <w:rPr>
        <w:rFonts w:hint="default"/>
      </w:rPr>
    </w:lvl>
    <w:lvl w:ilvl="1" w:tplc="213ECE9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D25B42"/>
    <w:multiLevelType w:val="hybridMultilevel"/>
    <w:tmpl w:val="A7143944"/>
    <w:lvl w:ilvl="0" w:tplc="C6A8C22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1F2FE7"/>
    <w:multiLevelType w:val="hybridMultilevel"/>
    <w:tmpl w:val="C7CEBC48"/>
    <w:lvl w:ilvl="0" w:tplc="7806FB0C">
      <w:start w:val="1"/>
      <w:numFmt w:val="bullet"/>
      <w:lvlText w:val=""/>
      <w:lvlJc w:val="left"/>
      <w:pPr>
        <w:ind w:left="720" w:hanging="360"/>
      </w:pPr>
      <w:rPr>
        <w:rFonts w:ascii="Symbol" w:hAnsi="Symbol" w:hint="default"/>
        <w:color w:val="auto"/>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1">
    <w:nsid w:val="7C0D6493"/>
    <w:multiLevelType w:val="hybridMultilevel"/>
    <w:tmpl w:val="ED7EC462"/>
    <w:lvl w:ilvl="0" w:tplc="04090001">
      <w:start w:val="1"/>
      <w:numFmt w:val="bullet"/>
      <w:lvlText w:val=""/>
      <w:lvlJc w:val="left"/>
      <w:pPr>
        <w:ind w:left="1440" w:hanging="360"/>
      </w:pPr>
      <w:rPr>
        <w:rFonts w:ascii="Symbol" w:hAnsi="Symbol" w:hint="default"/>
      </w:rPr>
    </w:lvl>
    <w:lvl w:ilvl="1" w:tplc="830E216A">
      <w:start w:val="1"/>
      <w:numFmt w:val="bullet"/>
      <w:lvlText w:val=""/>
      <w:lvlJc w:val="left"/>
      <w:pPr>
        <w:tabs>
          <w:tab w:val="num" w:pos="2160"/>
        </w:tabs>
        <w:ind w:left="2160" w:hanging="360"/>
      </w:pPr>
      <w:rPr>
        <w:rFonts w:ascii="Wingdings" w:hAnsi="Wingdings" w:hint="default"/>
      </w:rPr>
    </w:lvl>
    <w:lvl w:ilvl="2" w:tplc="7806FB0C">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9"/>
  </w:num>
  <w:num w:numId="3">
    <w:abstractNumId w:val="26"/>
  </w:num>
  <w:num w:numId="4">
    <w:abstractNumId w:val="4"/>
  </w:num>
  <w:num w:numId="5">
    <w:abstractNumId w:val="29"/>
  </w:num>
  <w:num w:numId="6">
    <w:abstractNumId w:val="34"/>
  </w:num>
  <w:num w:numId="7">
    <w:abstractNumId w:val="6"/>
  </w:num>
  <w:num w:numId="8">
    <w:abstractNumId w:val="25"/>
  </w:num>
  <w:num w:numId="9">
    <w:abstractNumId w:val="23"/>
  </w:num>
  <w:num w:numId="10">
    <w:abstractNumId w:val="35"/>
  </w:num>
  <w:num w:numId="11">
    <w:abstractNumId w:val="41"/>
  </w:num>
  <w:num w:numId="12">
    <w:abstractNumId w:val="39"/>
  </w:num>
  <w:num w:numId="13">
    <w:abstractNumId w:val="17"/>
  </w:num>
  <w:num w:numId="14">
    <w:abstractNumId w:val="38"/>
  </w:num>
  <w:num w:numId="15">
    <w:abstractNumId w:val="15"/>
  </w:num>
  <w:num w:numId="16">
    <w:abstractNumId w:val="10"/>
  </w:num>
  <w:num w:numId="17">
    <w:abstractNumId w:val="37"/>
  </w:num>
  <w:num w:numId="18">
    <w:abstractNumId w:val="24"/>
  </w:num>
  <w:num w:numId="19">
    <w:abstractNumId w:val="16"/>
  </w:num>
  <w:num w:numId="20">
    <w:abstractNumId w:val="30"/>
  </w:num>
  <w:num w:numId="21">
    <w:abstractNumId w:val="21"/>
  </w:num>
  <w:num w:numId="22">
    <w:abstractNumId w:val="13"/>
  </w:num>
  <w:num w:numId="23">
    <w:abstractNumId w:val="36"/>
  </w:num>
  <w:num w:numId="24">
    <w:abstractNumId w:val="31"/>
  </w:num>
  <w:num w:numId="25">
    <w:abstractNumId w:val="7"/>
  </w:num>
  <w:num w:numId="26">
    <w:abstractNumId w:val="11"/>
  </w:num>
  <w:num w:numId="27">
    <w:abstractNumId w:val="5"/>
  </w:num>
  <w:num w:numId="28">
    <w:abstractNumId w:val="28"/>
  </w:num>
  <w:num w:numId="29">
    <w:abstractNumId w:val="40"/>
  </w:num>
  <w:num w:numId="30">
    <w:abstractNumId w:val="18"/>
  </w:num>
  <w:num w:numId="31">
    <w:abstractNumId w:val="1"/>
  </w:num>
  <w:num w:numId="32">
    <w:abstractNumId w:val="14"/>
  </w:num>
  <w:num w:numId="33">
    <w:abstractNumId w:val="19"/>
  </w:num>
  <w:num w:numId="34">
    <w:abstractNumId w:val="8"/>
  </w:num>
  <w:num w:numId="35">
    <w:abstractNumId w:val="33"/>
  </w:num>
  <w:num w:numId="36">
    <w:abstractNumId w:val="27"/>
  </w:num>
  <w:num w:numId="37">
    <w:abstractNumId w:val="12"/>
  </w:num>
  <w:num w:numId="38">
    <w:abstractNumId w:val="20"/>
  </w:num>
  <w:num w:numId="39">
    <w:abstractNumId w:val="2"/>
  </w:num>
  <w:num w:numId="40">
    <w:abstractNumId w:val="22"/>
  </w:num>
  <w:num w:numId="41">
    <w:abstractNumId w:val="3"/>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AB75CC"/>
    <w:rsid w:val="00001741"/>
    <w:rsid w:val="00003C1A"/>
    <w:rsid w:val="00016BA8"/>
    <w:rsid w:val="000172CB"/>
    <w:rsid w:val="0003659F"/>
    <w:rsid w:val="00040878"/>
    <w:rsid w:val="000445AD"/>
    <w:rsid w:val="000537D4"/>
    <w:rsid w:val="00063EC6"/>
    <w:rsid w:val="00070463"/>
    <w:rsid w:val="00085A7E"/>
    <w:rsid w:val="00093FB0"/>
    <w:rsid w:val="0009483C"/>
    <w:rsid w:val="00096D67"/>
    <w:rsid w:val="000B58CF"/>
    <w:rsid w:val="000B750C"/>
    <w:rsid w:val="000C1BBC"/>
    <w:rsid w:val="000E5D78"/>
    <w:rsid w:val="00102979"/>
    <w:rsid w:val="00120014"/>
    <w:rsid w:val="0012032E"/>
    <w:rsid w:val="00120EA2"/>
    <w:rsid w:val="00121F3E"/>
    <w:rsid w:val="00122F6C"/>
    <w:rsid w:val="0012411E"/>
    <w:rsid w:val="00130422"/>
    <w:rsid w:val="00132885"/>
    <w:rsid w:val="00142D48"/>
    <w:rsid w:val="00143DB9"/>
    <w:rsid w:val="001543E4"/>
    <w:rsid w:val="00155FC8"/>
    <w:rsid w:val="00161E91"/>
    <w:rsid w:val="001923BC"/>
    <w:rsid w:val="00196511"/>
    <w:rsid w:val="001A30D4"/>
    <w:rsid w:val="001B1EB7"/>
    <w:rsid w:val="001B4D53"/>
    <w:rsid w:val="001C75FB"/>
    <w:rsid w:val="001E12B1"/>
    <w:rsid w:val="001E2A7B"/>
    <w:rsid w:val="001F1977"/>
    <w:rsid w:val="00201034"/>
    <w:rsid w:val="00207122"/>
    <w:rsid w:val="00251380"/>
    <w:rsid w:val="00274E96"/>
    <w:rsid w:val="002922C0"/>
    <w:rsid w:val="00296A7F"/>
    <w:rsid w:val="00297B36"/>
    <w:rsid w:val="002A61D7"/>
    <w:rsid w:val="002C41CF"/>
    <w:rsid w:val="002D7D84"/>
    <w:rsid w:val="002E3A5B"/>
    <w:rsid w:val="002F03C6"/>
    <w:rsid w:val="00310696"/>
    <w:rsid w:val="00311B3E"/>
    <w:rsid w:val="003145E7"/>
    <w:rsid w:val="00317A82"/>
    <w:rsid w:val="00332DED"/>
    <w:rsid w:val="00337B9A"/>
    <w:rsid w:val="00362AFC"/>
    <w:rsid w:val="003745CC"/>
    <w:rsid w:val="00391348"/>
    <w:rsid w:val="003975A7"/>
    <w:rsid w:val="003A2D06"/>
    <w:rsid w:val="003B3254"/>
    <w:rsid w:val="004011B5"/>
    <w:rsid w:val="00432A85"/>
    <w:rsid w:val="004347AA"/>
    <w:rsid w:val="00445457"/>
    <w:rsid w:val="004474F3"/>
    <w:rsid w:val="00465797"/>
    <w:rsid w:val="0047644B"/>
    <w:rsid w:val="004822F1"/>
    <w:rsid w:val="004A5786"/>
    <w:rsid w:val="004A65F6"/>
    <w:rsid w:val="004A764A"/>
    <w:rsid w:val="004C0BA4"/>
    <w:rsid w:val="004C3842"/>
    <w:rsid w:val="004C5756"/>
    <w:rsid w:val="004E46AF"/>
    <w:rsid w:val="004E7E4D"/>
    <w:rsid w:val="004F24BF"/>
    <w:rsid w:val="004F6253"/>
    <w:rsid w:val="004F634A"/>
    <w:rsid w:val="0050052A"/>
    <w:rsid w:val="0050276F"/>
    <w:rsid w:val="00512FB0"/>
    <w:rsid w:val="00521287"/>
    <w:rsid w:val="00550728"/>
    <w:rsid w:val="00554725"/>
    <w:rsid w:val="0056051F"/>
    <w:rsid w:val="00562886"/>
    <w:rsid w:val="00562CD1"/>
    <w:rsid w:val="005748B9"/>
    <w:rsid w:val="005750ED"/>
    <w:rsid w:val="00592BFF"/>
    <w:rsid w:val="005A3B88"/>
    <w:rsid w:val="005B0B4B"/>
    <w:rsid w:val="005B2F88"/>
    <w:rsid w:val="005C62E7"/>
    <w:rsid w:val="005D3B32"/>
    <w:rsid w:val="005E561C"/>
    <w:rsid w:val="005E581F"/>
    <w:rsid w:val="005F698D"/>
    <w:rsid w:val="006129C7"/>
    <w:rsid w:val="006158EF"/>
    <w:rsid w:val="006271B3"/>
    <w:rsid w:val="00633105"/>
    <w:rsid w:val="00651458"/>
    <w:rsid w:val="00662306"/>
    <w:rsid w:val="00663D42"/>
    <w:rsid w:val="00665B3F"/>
    <w:rsid w:val="00684C0D"/>
    <w:rsid w:val="006A4BEC"/>
    <w:rsid w:val="006A5123"/>
    <w:rsid w:val="006B0C1E"/>
    <w:rsid w:val="006C096E"/>
    <w:rsid w:val="0070252E"/>
    <w:rsid w:val="007031BC"/>
    <w:rsid w:val="00706793"/>
    <w:rsid w:val="00726F0B"/>
    <w:rsid w:val="00740DB2"/>
    <w:rsid w:val="00752544"/>
    <w:rsid w:val="00753E69"/>
    <w:rsid w:val="007552A8"/>
    <w:rsid w:val="00756138"/>
    <w:rsid w:val="007612B5"/>
    <w:rsid w:val="0077611F"/>
    <w:rsid w:val="00786D8A"/>
    <w:rsid w:val="00792BC0"/>
    <w:rsid w:val="007B26BB"/>
    <w:rsid w:val="007B63E2"/>
    <w:rsid w:val="007D2C29"/>
    <w:rsid w:val="007D55EA"/>
    <w:rsid w:val="007D5E02"/>
    <w:rsid w:val="008124F4"/>
    <w:rsid w:val="00812C94"/>
    <w:rsid w:val="00822662"/>
    <w:rsid w:val="008248C4"/>
    <w:rsid w:val="008305EC"/>
    <w:rsid w:val="00841ABD"/>
    <w:rsid w:val="00846647"/>
    <w:rsid w:val="008469CF"/>
    <w:rsid w:val="0085247E"/>
    <w:rsid w:val="0086007D"/>
    <w:rsid w:val="0086195B"/>
    <w:rsid w:val="00866CCE"/>
    <w:rsid w:val="00880A82"/>
    <w:rsid w:val="00886326"/>
    <w:rsid w:val="00891C16"/>
    <w:rsid w:val="008A5A3F"/>
    <w:rsid w:val="008F02D4"/>
    <w:rsid w:val="008F1157"/>
    <w:rsid w:val="00911626"/>
    <w:rsid w:val="00911E28"/>
    <w:rsid w:val="00922410"/>
    <w:rsid w:val="0092511A"/>
    <w:rsid w:val="00937C3B"/>
    <w:rsid w:val="009466B9"/>
    <w:rsid w:val="00953F05"/>
    <w:rsid w:val="0095778C"/>
    <w:rsid w:val="00962BC4"/>
    <w:rsid w:val="00976AAA"/>
    <w:rsid w:val="009B7225"/>
    <w:rsid w:val="009D38ED"/>
    <w:rsid w:val="009E5156"/>
    <w:rsid w:val="009F0925"/>
    <w:rsid w:val="00A008E3"/>
    <w:rsid w:val="00A17D94"/>
    <w:rsid w:val="00A36D7E"/>
    <w:rsid w:val="00A51986"/>
    <w:rsid w:val="00A529EB"/>
    <w:rsid w:val="00A73BC3"/>
    <w:rsid w:val="00A765F0"/>
    <w:rsid w:val="00A87162"/>
    <w:rsid w:val="00A87292"/>
    <w:rsid w:val="00A925A2"/>
    <w:rsid w:val="00AA415D"/>
    <w:rsid w:val="00AB4CF8"/>
    <w:rsid w:val="00AB75CC"/>
    <w:rsid w:val="00AC1166"/>
    <w:rsid w:val="00AC7867"/>
    <w:rsid w:val="00AF230F"/>
    <w:rsid w:val="00AF6735"/>
    <w:rsid w:val="00B10C8D"/>
    <w:rsid w:val="00B521EE"/>
    <w:rsid w:val="00B5534C"/>
    <w:rsid w:val="00B5710E"/>
    <w:rsid w:val="00B5712A"/>
    <w:rsid w:val="00B57CEF"/>
    <w:rsid w:val="00B6381F"/>
    <w:rsid w:val="00B773E2"/>
    <w:rsid w:val="00B93D83"/>
    <w:rsid w:val="00BA518E"/>
    <w:rsid w:val="00BE5517"/>
    <w:rsid w:val="00BF385E"/>
    <w:rsid w:val="00BF6E66"/>
    <w:rsid w:val="00BF7661"/>
    <w:rsid w:val="00C05768"/>
    <w:rsid w:val="00C0619D"/>
    <w:rsid w:val="00C14C14"/>
    <w:rsid w:val="00C17C8F"/>
    <w:rsid w:val="00C22C1F"/>
    <w:rsid w:val="00C31DA1"/>
    <w:rsid w:val="00C4047B"/>
    <w:rsid w:val="00C54F56"/>
    <w:rsid w:val="00C56037"/>
    <w:rsid w:val="00C62AD8"/>
    <w:rsid w:val="00C66C10"/>
    <w:rsid w:val="00C73383"/>
    <w:rsid w:val="00C84B0E"/>
    <w:rsid w:val="00C84C81"/>
    <w:rsid w:val="00C85BE2"/>
    <w:rsid w:val="00C9512C"/>
    <w:rsid w:val="00CB570D"/>
    <w:rsid w:val="00CC4BB5"/>
    <w:rsid w:val="00CC4DFA"/>
    <w:rsid w:val="00CC6A88"/>
    <w:rsid w:val="00CD34CB"/>
    <w:rsid w:val="00D05B3F"/>
    <w:rsid w:val="00D13091"/>
    <w:rsid w:val="00D16BEF"/>
    <w:rsid w:val="00D25649"/>
    <w:rsid w:val="00D33C3E"/>
    <w:rsid w:val="00D436ED"/>
    <w:rsid w:val="00D45A62"/>
    <w:rsid w:val="00D60982"/>
    <w:rsid w:val="00D71702"/>
    <w:rsid w:val="00D71F21"/>
    <w:rsid w:val="00D75D34"/>
    <w:rsid w:val="00D76A5C"/>
    <w:rsid w:val="00D973B0"/>
    <w:rsid w:val="00DA4FED"/>
    <w:rsid w:val="00DB0DDF"/>
    <w:rsid w:val="00DB3893"/>
    <w:rsid w:val="00DC368C"/>
    <w:rsid w:val="00DC5A33"/>
    <w:rsid w:val="00DC6AD4"/>
    <w:rsid w:val="00DD106C"/>
    <w:rsid w:val="00DE1931"/>
    <w:rsid w:val="00DF3E33"/>
    <w:rsid w:val="00DF47B3"/>
    <w:rsid w:val="00E15E82"/>
    <w:rsid w:val="00E16589"/>
    <w:rsid w:val="00E243E0"/>
    <w:rsid w:val="00E31578"/>
    <w:rsid w:val="00E34D63"/>
    <w:rsid w:val="00E34FF7"/>
    <w:rsid w:val="00E469E0"/>
    <w:rsid w:val="00E51688"/>
    <w:rsid w:val="00E615E3"/>
    <w:rsid w:val="00E651CC"/>
    <w:rsid w:val="00E74D6F"/>
    <w:rsid w:val="00E85510"/>
    <w:rsid w:val="00EA2D5B"/>
    <w:rsid w:val="00EA6B30"/>
    <w:rsid w:val="00EB5A32"/>
    <w:rsid w:val="00EC4EA2"/>
    <w:rsid w:val="00EC7BD4"/>
    <w:rsid w:val="00ED50E7"/>
    <w:rsid w:val="00EE2338"/>
    <w:rsid w:val="00EE6737"/>
    <w:rsid w:val="00EF05DB"/>
    <w:rsid w:val="00EF393B"/>
    <w:rsid w:val="00F00367"/>
    <w:rsid w:val="00F02F2A"/>
    <w:rsid w:val="00F03518"/>
    <w:rsid w:val="00F157AD"/>
    <w:rsid w:val="00F2720A"/>
    <w:rsid w:val="00F3057F"/>
    <w:rsid w:val="00F307F5"/>
    <w:rsid w:val="00F5220B"/>
    <w:rsid w:val="00F5349E"/>
    <w:rsid w:val="00F75EC4"/>
    <w:rsid w:val="00F8024F"/>
    <w:rsid w:val="00F92B71"/>
    <w:rsid w:val="00F96FB2"/>
    <w:rsid w:val="00FA1D7D"/>
    <w:rsid w:val="00FB319B"/>
    <w:rsid w:val="00FB3FCB"/>
    <w:rsid w:val="00FC09D8"/>
    <w:rsid w:val="00FC3571"/>
    <w:rsid w:val="00FC5E73"/>
    <w:rsid w:val="00FC7CA7"/>
    <w:rsid w:val="00FD36D2"/>
    <w:rsid w:val="00FF2C8E"/>
    <w:rsid w:val="00FF6A88"/>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029" w:eastAsia="en-029"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1">
    <w:name w:val="t1"/>
    <w:basedOn w:val="Normal"/>
    <w:pPr>
      <w:widowControl w:val="0"/>
      <w:autoSpaceDE w:val="0"/>
      <w:autoSpaceDN w:val="0"/>
      <w:adjustRightInd w:val="0"/>
    </w:pPr>
  </w:style>
  <w:style w:type="character" w:customStyle="1" w:styleId="PlainTextChar">
    <w:name w:val="Plain Text Char"/>
    <w:link w:val="PlainText"/>
    <w:rPr>
      <w:rFonts w:ascii="Consolas" w:hAnsi="Consolas"/>
      <w:lang w:bidi="ar-SA"/>
    </w:rPr>
  </w:style>
  <w:style w:type="paragraph" w:styleId="PlainText">
    <w:name w:val="Plain Text"/>
    <w:basedOn w:val="Normal"/>
    <w:link w:val="PlainTextChar"/>
    <w:rPr>
      <w:rFonts w:ascii="Consolas" w:hAnsi="Consolas"/>
      <w:sz w:val="20"/>
      <w:szCs w:val="20"/>
      <w:lang w:val="en-029" w:eastAsia="en-029"/>
    </w:rPr>
  </w:style>
  <w:style w:type="paragraph" w:customStyle="1" w:styleId="p11">
    <w:name w:val="p11"/>
    <w:basedOn w:val="Normal"/>
    <w:pPr>
      <w:widowControl w:val="0"/>
      <w:tabs>
        <w:tab w:val="left" w:pos="362"/>
      </w:tabs>
      <w:autoSpaceDE w:val="0"/>
      <w:autoSpaceDN w:val="0"/>
      <w:adjustRightInd w:val="0"/>
      <w:ind w:left="1078" w:hanging="362"/>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olorfulList-Accent1">
    <w:name w:val="Colorful List Accent 1"/>
    <w:basedOn w:val="Normal"/>
    <w:qFormat/>
    <w:pPr>
      <w:spacing w:after="200" w:line="276" w:lineRule="auto"/>
      <w:ind w:left="720"/>
      <w:contextualSpacing/>
    </w:pPr>
    <w:rPr>
      <w:rFonts w:ascii="Calibri" w:eastAsia="Calibri" w:hAnsi="Calibri"/>
      <w:sz w:val="22"/>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41ABD"/>
    <w:pPr>
      <w:tabs>
        <w:tab w:val="center" w:pos="4680"/>
        <w:tab w:val="right" w:pos="9360"/>
      </w:tabs>
    </w:pPr>
  </w:style>
  <w:style w:type="character" w:customStyle="1" w:styleId="HeaderChar">
    <w:name w:val="Header Char"/>
    <w:link w:val="Header"/>
    <w:rsid w:val="00841ABD"/>
    <w:rPr>
      <w:sz w:val="24"/>
      <w:szCs w:val="24"/>
    </w:rPr>
  </w:style>
</w:styles>
</file>

<file path=word/webSettings.xml><?xml version="1.0" encoding="utf-8"?>
<w:webSettings xmlns:r="http://schemas.openxmlformats.org/officeDocument/2006/relationships" xmlns:w="http://schemas.openxmlformats.org/wordprocessingml/2006/main">
  <w:divs>
    <w:div w:id="53237267">
      <w:bodyDiv w:val="1"/>
      <w:marLeft w:val="0"/>
      <w:marRight w:val="0"/>
      <w:marTop w:val="0"/>
      <w:marBottom w:val="0"/>
      <w:divBdr>
        <w:top w:val="none" w:sz="0" w:space="0" w:color="auto"/>
        <w:left w:val="none" w:sz="0" w:space="0" w:color="auto"/>
        <w:bottom w:val="none" w:sz="0" w:space="0" w:color="auto"/>
        <w:right w:val="none" w:sz="0" w:space="0" w:color="auto"/>
      </w:divBdr>
    </w:div>
    <w:div w:id="1835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adiseislandbeachclubbahama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FDDA-859D-40ED-A60B-B20BAA26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Paradise Island Beach Club –</vt:lpstr>
    </vt:vector>
  </TitlesOfParts>
  <Company>EFG Bank</Company>
  <LinksUpToDate>false</LinksUpToDate>
  <CharactersWithSpaces>15649</CharactersWithSpaces>
  <SharedDoc>false</SharedDoc>
  <HLinks>
    <vt:vector size="6" baseType="variant">
      <vt:variant>
        <vt:i4>4128800</vt:i4>
      </vt:variant>
      <vt:variant>
        <vt:i4>0</vt:i4>
      </vt:variant>
      <vt:variant>
        <vt:i4>0</vt:i4>
      </vt:variant>
      <vt:variant>
        <vt:i4>5</vt:i4>
      </vt:variant>
      <vt:variant>
        <vt:lpwstr>http://www.paradiseislandbeachclubbahamas.com/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Paradise Island Beach Club –</dc:title>
  <dc:creator>gmatthew</dc:creator>
  <cp:lastModifiedBy>aknowles</cp:lastModifiedBy>
  <cp:revision>2</cp:revision>
  <cp:lastPrinted>2015-12-03T20:14:00Z</cp:lastPrinted>
  <dcterms:created xsi:type="dcterms:W3CDTF">2015-12-09T16:50:00Z</dcterms:created>
  <dcterms:modified xsi:type="dcterms:W3CDTF">2015-12-09T16:50:00Z</dcterms:modified>
</cp:coreProperties>
</file>